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DCA5" w14:textId="10881A12" w:rsidR="0067764F" w:rsidRPr="008319A8" w:rsidRDefault="00945027" w:rsidP="008319A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319A8">
        <w:rPr>
          <w:rFonts w:asciiTheme="minorHAnsi" w:hAnsiTheme="minorHAnsi" w:cstheme="minorHAnsi"/>
          <w:sz w:val="20"/>
          <w:szCs w:val="20"/>
        </w:rPr>
        <w:t xml:space="preserve">Informacja prasowa </w:t>
      </w:r>
    </w:p>
    <w:p w14:paraId="576FDB6A" w14:textId="31C715D6" w:rsidR="00945027" w:rsidRPr="008319A8" w:rsidRDefault="000025AB" w:rsidP="009D2A4D">
      <w:pPr>
        <w:spacing w:line="276" w:lineRule="auto"/>
        <w:ind w:left="1416"/>
        <w:jc w:val="right"/>
        <w:rPr>
          <w:rFonts w:asciiTheme="minorHAnsi" w:hAnsiTheme="minorHAnsi" w:cstheme="minorHAnsi"/>
          <w:sz w:val="20"/>
          <w:szCs w:val="20"/>
        </w:rPr>
        <w:sectPr w:rsidR="00945027" w:rsidRPr="008319A8">
          <w:headerReference w:type="default" r:id="rId7"/>
          <w:pgSz w:w="11906" w:h="16838"/>
          <w:pgMar w:top="1814" w:right="1418" w:bottom="1418" w:left="1418" w:header="709" w:footer="709" w:gutter="0"/>
          <w:pgNumType w:start="1"/>
          <w:cols w:num="2" w:space="708" w:equalWidth="0">
            <w:col w:w="4181" w:space="708"/>
            <w:col w:w="4181" w:space="0"/>
          </w:cols>
        </w:sectPr>
      </w:pPr>
      <w:r w:rsidRPr="008319A8">
        <w:rPr>
          <w:rFonts w:asciiTheme="minorHAnsi" w:hAnsiTheme="minorHAnsi" w:cstheme="minorHAnsi"/>
          <w:sz w:val="20"/>
          <w:szCs w:val="20"/>
        </w:rPr>
        <w:t>Lublin</w:t>
      </w:r>
      <w:r w:rsidR="00945027" w:rsidRPr="008319A8">
        <w:rPr>
          <w:rFonts w:asciiTheme="minorHAnsi" w:hAnsiTheme="minorHAnsi" w:cstheme="minorHAnsi"/>
          <w:sz w:val="20"/>
          <w:szCs w:val="20"/>
        </w:rPr>
        <w:t>,</w:t>
      </w:r>
      <w:r w:rsidR="00274A3C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FE2543">
        <w:rPr>
          <w:rFonts w:asciiTheme="minorHAnsi" w:hAnsiTheme="minorHAnsi" w:cstheme="minorHAnsi"/>
          <w:sz w:val="20"/>
          <w:szCs w:val="20"/>
        </w:rPr>
        <w:t>4</w:t>
      </w:r>
      <w:r w:rsidR="00241CF2">
        <w:rPr>
          <w:rFonts w:asciiTheme="minorHAnsi" w:hAnsiTheme="minorHAnsi" w:cstheme="minorHAnsi"/>
          <w:sz w:val="20"/>
          <w:szCs w:val="20"/>
        </w:rPr>
        <w:t xml:space="preserve"> maja</w:t>
      </w:r>
      <w:r w:rsidR="00F064BC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945027" w:rsidRPr="008319A8">
        <w:rPr>
          <w:rFonts w:asciiTheme="minorHAnsi" w:hAnsiTheme="minorHAnsi" w:cstheme="minorHAnsi"/>
          <w:sz w:val="20"/>
          <w:szCs w:val="20"/>
        </w:rPr>
        <w:t>20</w:t>
      </w:r>
      <w:r w:rsidR="00C12B4F" w:rsidRPr="008319A8">
        <w:rPr>
          <w:rFonts w:asciiTheme="minorHAnsi" w:hAnsiTheme="minorHAnsi" w:cstheme="minorHAnsi"/>
          <w:sz w:val="20"/>
          <w:szCs w:val="20"/>
        </w:rPr>
        <w:t>2</w:t>
      </w:r>
      <w:r w:rsidR="00274A3C" w:rsidRPr="008319A8">
        <w:rPr>
          <w:rFonts w:asciiTheme="minorHAnsi" w:hAnsiTheme="minorHAnsi" w:cstheme="minorHAnsi"/>
          <w:sz w:val="20"/>
          <w:szCs w:val="20"/>
        </w:rPr>
        <w:t>2</w:t>
      </w:r>
      <w:r w:rsidR="00945027" w:rsidRPr="008319A8">
        <w:rPr>
          <w:rFonts w:asciiTheme="minorHAnsi" w:hAnsiTheme="minorHAnsi" w:cstheme="minorHAnsi"/>
          <w:sz w:val="20"/>
          <w:szCs w:val="20"/>
        </w:rPr>
        <w:t xml:space="preserve"> r</w:t>
      </w:r>
      <w:r w:rsidR="00F61A76" w:rsidRPr="008319A8">
        <w:rPr>
          <w:rFonts w:asciiTheme="minorHAnsi" w:hAnsiTheme="minorHAnsi" w:cstheme="minorHAnsi"/>
          <w:sz w:val="20"/>
          <w:szCs w:val="20"/>
        </w:rPr>
        <w:t>.</w:t>
      </w:r>
    </w:p>
    <w:p w14:paraId="0F4F76FE" w14:textId="6FDE7F19" w:rsidR="004B189E" w:rsidRPr="008319A8" w:rsidRDefault="004B189E" w:rsidP="009D2A4D">
      <w:pPr>
        <w:pStyle w:val="gmail-msolistparagraph"/>
        <w:spacing w:line="276" w:lineRule="auto"/>
        <w:rPr>
          <w:rFonts w:asciiTheme="minorHAnsi" w:hAnsiTheme="minorHAnsi" w:cstheme="minorHAnsi"/>
        </w:rPr>
      </w:pPr>
    </w:p>
    <w:p w14:paraId="7C5F8967" w14:textId="3D9D8623" w:rsidR="006167EA" w:rsidRPr="008319A8" w:rsidRDefault="00531610" w:rsidP="003D7E80">
      <w:pPr>
        <w:pStyle w:val="gmail-msolistparagraph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5667C">
        <w:rPr>
          <w:rFonts w:asciiTheme="minorHAnsi" w:hAnsiTheme="minorHAnsi" w:cstheme="minorHAnsi"/>
          <w:b/>
          <w:bCs/>
          <w:sz w:val="24"/>
          <w:szCs w:val="24"/>
        </w:rPr>
        <w:t>Dinosaur Fossil Hunter</w:t>
      </w:r>
      <w:r w:rsidR="000C0D38" w:rsidRPr="008319A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1CF2">
        <w:rPr>
          <w:rFonts w:asciiTheme="minorHAnsi" w:hAnsiTheme="minorHAnsi" w:cstheme="minorHAnsi"/>
          <w:b/>
          <w:bCs/>
          <w:sz w:val="24"/>
          <w:szCs w:val="24"/>
        </w:rPr>
        <w:t xml:space="preserve">od Pyramid Games </w:t>
      </w:r>
      <w:r w:rsidR="004A2180">
        <w:rPr>
          <w:rFonts w:asciiTheme="minorHAnsi" w:hAnsiTheme="minorHAnsi" w:cstheme="minorHAnsi"/>
          <w:b/>
          <w:bCs/>
          <w:sz w:val="24"/>
          <w:szCs w:val="24"/>
        </w:rPr>
        <w:t xml:space="preserve">zadebiutuje dzisiaj </w:t>
      </w:r>
      <w:r w:rsidR="000C0D38" w:rsidRPr="008319A8">
        <w:rPr>
          <w:rFonts w:asciiTheme="minorHAnsi" w:hAnsiTheme="minorHAnsi" w:cstheme="minorHAnsi"/>
          <w:b/>
          <w:bCs/>
          <w:sz w:val="24"/>
          <w:szCs w:val="24"/>
        </w:rPr>
        <w:t>na PC</w:t>
      </w:r>
    </w:p>
    <w:p w14:paraId="330C5BF4" w14:textId="341A199A" w:rsidR="00531610" w:rsidRPr="008319A8" w:rsidRDefault="00531610" w:rsidP="00531610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9BAEACA" w14:textId="3F44FBAB" w:rsidR="00C93D50" w:rsidRPr="00F015F7" w:rsidRDefault="006167EA" w:rsidP="00F015F7">
      <w:pPr>
        <w:spacing w:after="0" w:line="276" w:lineRule="auto"/>
        <w:jc w:val="both"/>
        <w:rPr>
          <w:rFonts w:asciiTheme="minorHAnsi" w:hAnsiTheme="minorHAnsi" w:cstheme="minorHAnsi"/>
          <w:iCs/>
          <w:color w:val="000000"/>
        </w:rPr>
      </w:pPr>
      <w:r w:rsidRPr="00F015F7">
        <w:rPr>
          <w:rFonts w:asciiTheme="minorHAnsi" w:hAnsiTheme="minorHAnsi" w:cstheme="minorHAnsi"/>
          <w:b/>
          <w:bCs/>
        </w:rPr>
        <w:t>Gra</w:t>
      </w:r>
      <w:r w:rsidRPr="00F015F7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91002" w:rsidRPr="00F015F7">
        <w:rPr>
          <w:rFonts w:asciiTheme="minorHAnsi" w:hAnsiTheme="minorHAnsi" w:cstheme="minorHAnsi"/>
          <w:b/>
          <w:bCs/>
        </w:rPr>
        <w:t>Dinosaur Fossil Hunter</w:t>
      </w:r>
      <w:r w:rsidR="004A2180" w:rsidRPr="00F015F7">
        <w:rPr>
          <w:rFonts w:asciiTheme="minorHAnsi" w:hAnsiTheme="minorHAnsi" w:cstheme="minorHAnsi"/>
          <w:b/>
          <w:bCs/>
        </w:rPr>
        <w:t xml:space="preserve"> już</w:t>
      </w:r>
      <w:r w:rsidR="00391002" w:rsidRPr="00F015F7">
        <w:rPr>
          <w:rFonts w:asciiTheme="minorHAnsi" w:hAnsiTheme="minorHAnsi" w:cstheme="minorHAnsi"/>
          <w:b/>
          <w:bCs/>
        </w:rPr>
        <w:t xml:space="preserve"> </w:t>
      </w:r>
      <w:r w:rsidR="004A2180" w:rsidRPr="00F015F7">
        <w:rPr>
          <w:rFonts w:asciiTheme="minorHAnsi" w:hAnsiTheme="minorHAnsi" w:cstheme="minorHAnsi"/>
          <w:b/>
          <w:bCs/>
        </w:rPr>
        <w:t xml:space="preserve">dziś </w:t>
      </w:r>
      <w:r w:rsidR="00227574" w:rsidRPr="00F015F7">
        <w:rPr>
          <w:rFonts w:asciiTheme="minorHAnsi" w:hAnsiTheme="minorHAnsi" w:cstheme="minorHAnsi"/>
          <w:b/>
          <w:bCs/>
        </w:rPr>
        <w:t xml:space="preserve">trafi do sprzedaży w </w:t>
      </w:r>
      <w:r w:rsidR="005C72F1" w:rsidRPr="00F015F7">
        <w:rPr>
          <w:rFonts w:asciiTheme="minorHAnsi" w:hAnsiTheme="minorHAnsi" w:cstheme="minorHAnsi"/>
          <w:b/>
          <w:bCs/>
        </w:rPr>
        <w:t>sklep</w:t>
      </w:r>
      <w:r w:rsidR="005C72F1">
        <w:rPr>
          <w:rFonts w:asciiTheme="minorHAnsi" w:hAnsiTheme="minorHAnsi" w:cstheme="minorHAnsi"/>
          <w:b/>
          <w:bCs/>
        </w:rPr>
        <w:t>ach</w:t>
      </w:r>
      <w:r w:rsidR="005C72F1" w:rsidRPr="00F015F7">
        <w:rPr>
          <w:rFonts w:asciiTheme="minorHAnsi" w:hAnsiTheme="minorHAnsi" w:cstheme="minorHAnsi"/>
          <w:b/>
          <w:bCs/>
        </w:rPr>
        <w:t xml:space="preserve"> </w:t>
      </w:r>
      <w:r w:rsidR="00227574" w:rsidRPr="00F015F7">
        <w:rPr>
          <w:rFonts w:asciiTheme="minorHAnsi" w:hAnsiTheme="minorHAnsi" w:cstheme="minorHAnsi"/>
          <w:b/>
          <w:bCs/>
        </w:rPr>
        <w:t>Steam</w:t>
      </w:r>
      <w:r w:rsidR="006409A4" w:rsidRPr="00F015F7">
        <w:rPr>
          <w:rFonts w:asciiTheme="minorHAnsi" w:hAnsiTheme="minorHAnsi" w:cstheme="minorHAnsi"/>
          <w:b/>
          <w:bCs/>
        </w:rPr>
        <w:t xml:space="preserve"> i Epic</w:t>
      </w:r>
      <w:r w:rsidR="00F015F7" w:rsidRPr="00F015F7">
        <w:rPr>
          <w:rFonts w:asciiTheme="minorHAnsi" w:hAnsiTheme="minorHAnsi" w:cstheme="minorHAnsi"/>
          <w:b/>
          <w:bCs/>
        </w:rPr>
        <w:t xml:space="preserve"> Games Store</w:t>
      </w:r>
      <w:r w:rsidR="00227574" w:rsidRPr="00F015F7">
        <w:rPr>
          <w:rFonts w:asciiTheme="minorHAnsi" w:hAnsiTheme="minorHAnsi" w:cstheme="minorHAnsi"/>
          <w:b/>
          <w:bCs/>
        </w:rPr>
        <w:t xml:space="preserve">. </w:t>
      </w:r>
      <w:r w:rsidR="006F5579" w:rsidRPr="00F015F7">
        <w:rPr>
          <w:rFonts w:asciiTheme="minorHAnsi" w:hAnsiTheme="minorHAnsi" w:cstheme="minorHAnsi"/>
          <w:b/>
          <w:bCs/>
        </w:rPr>
        <w:t>Jej twórcą</w:t>
      </w:r>
      <w:r w:rsidR="00031CD3" w:rsidRPr="00F015F7">
        <w:rPr>
          <w:rFonts w:asciiTheme="minorHAnsi" w:hAnsiTheme="minorHAnsi" w:cstheme="minorHAnsi"/>
          <w:b/>
          <w:bCs/>
        </w:rPr>
        <w:t xml:space="preserve"> jest Pyramid Games – lubelski producent gier wideo, notowany na rynku NewConnect.</w:t>
      </w:r>
      <w:r w:rsidR="00031EB5" w:rsidRPr="00F015F7">
        <w:rPr>
          <w:rFonts w:asciiTheme="minorHAnsi" w:hAnsiTheme="minorHAnsi" w:cstheme="minorHAnsi"/>
          <w:b/>
          <w:bCs/>
        </w:rPr>
        <w:t xml:space="preserve"> </w:t>
      </w:r>
      <w:r w:rsidR="00227574" w:rsidRPr="00F015F7">
        <w:rPr>
          <w:rFonts w:asciiTheme="minorHAnsi" w:hAnsiTheme="minorHAnsi" w:cstheme="minorHAnsi"/>
          <w:b/>
          <w:bCs/>
        </w:rPr>
        <w:t xml:space="preserve">Premierowa wersja paleontologicznej gry zapewni </w:t>
      </w:r>
      <w:r w:rsidRPr="00F015F7">
        <w:rPr>
          <w:rFonts w:asciiTheme="minorHAnsi" w:hAnsiTheme="minorHAnsi" w:cstheme="minorHAnsi"/>
          <w:b/>
          <w:bCs/>
        </w:rPr>
        <w:t xml:space="preserve">użytkownikowi </w:t>
      </w:r>
      <w:r w:rsidR="00227574" w:rsidRPr="00F015F7">
        <w:rPr>
          <w:rFonts w:asciiTheme="minorHAnsi" w:hAnsiTheme="minorHAnsi" w:cstheme="minorHAnsi"/>
          <w:b/>
          <w:bCs/>
        </w:rPr>
        <w:t xml:space="preserve">kilkadziesiąt godzin zabawy. </w:t>
      </w:r>
      <w:r w:rsidRPr="00F015F7">
        <w:rPr>
          <w:rFonts w:asciiTheme="minorHAnsi" w:hAnsiTheme="minorHAnsi" w:cstheme="minorHAnsi"/>
          <w:b/>
          <w:bCs/>
        </w:rPr>
        <w:t xml:space="preserve">Cena tytułu to 19,99 USD. </w:t>
      </w:r>
      <w:r w:rsidR="00587283" w:rsidRPr="00F015F7">
        <w:rPr>
          <w:rFonts w:asciiTheme="minorHAnsi" w:hAnsiTheme="minorHAnsi" w:cstheme="minorHAnsi"/>
          <w:b/>
          <w:bCs/>
        </w:rPr>
        <w:t>W przyszłości planowane są aktualizacje</w:t>
      </w:r>
      <w:r w:rsidR="00227574" w:rsidRPr="00F015F7">
        <w:rPr>
          <w:rFonts w:asciiTheme="minorHAnsi" w:hAnsiTheme="minorHAnsi" w:cstheme="minorHAnsi"/>
          <w:b/>
          <w:bCs/>
        </w:rPr>
        <w:t xml:space="preserve"> produkcji</w:t>
      </w:r>
      <w:r w:rsidR="00C93D50" w:rsidRPr="00F015F7">
        <w:rPr>
          <w:rFonts w:asciiTheme="minorHAnsi" w:hAnsiTheme="minorHAnsi" w:cstheme="minorHAnsi"/>
          <w:b/>
          <w:bCs/>
        </w:rPr>
        <w:t xml:space="preserve"> </w:t>
      </w:r>
      <w:r w:rsidR="0074113A" w:rsidRPr="00F015F7">
        <w:rPr>
          <w:rFonts w:asciiTheme="minorHAnsi" w:hAnsiTheme="minorHAnsi" w:cstheme="minorHAnsi"/>
          <w:b/>
          <w:bCs/>
        </w:rPr>
        <w:t xml:space="preserve">oraz </w:t>
      </w:r>
      <w:r w:rsidR="00C93D50" w:rsidRPr="00F015F7">
        <w:rPr>
          <w:rFonts w:asciiTheme="minorHAnsi" w:hAnsiTheme="minorHAnsi" w:cstheme="minorHAnsi"/>
          <w:b/>
          <w:bCs/>
        </w:rPr>
        <w:t>DLC do gry</w:t>
      </w:r>
      <w:r w:rsidR="006F5579" w:rsidRPr="00F015F7">
        <w:rPr>
          <w:rFonts w:asciiTheme="minorHAnsi" w:hAnsiTheme="minorHAnsi" w:cstheme="minorHAnsi"/>
          <w:b/>
          <w:bCs/>
        </w:rPr>
        <w:t xml:space="preserve">, której wishlista przed premierą wyniosła </w:t>
      </w:r>
      <w:r w:rsidR="00106782" w:rsidRPr="00F015F7">
        <w:rPr>
          <w:rFonts w:asciiTheme="minorHAnsi" w:hAnsiTheme="minorHAnsi" w:cstheme="minorHAnsi"/>
          <w:b/>
          <w:bCs/>
        </w:rPr>
        <w:t xml:space="preserve">około 100 </w:t>
      </w:r>
      <w:r w:rsidR="006F5579" w:rsidRPr="00F015F7">
        <w:rPr>
          <w:rFonts w:asciiTheme="minorHAnsi" w:hAnsiTheme="minorHAnsi" w:cstheme="minorHAnsi"/>
          <w:b/>
          <w:bCs/>
        </w:rPr>
        <w:t>tysięcy użytkowników.</w:t>
      </w:r>
    </w:p>
    <w:p w14:paraId="6A3369FD" w14:textId="77777777" w:rsidR="00C93D50" w:rsidRPr="00F015F7" w:rsidRDefault="00C93D50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338A02E5" w14:textId="42219642" w:rsidR="0032745E" w:rsidRPr="00F015F7" w:rsidRDefault="00D5667C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015F7">
        <w:rPr>
          <w:rFonts w:asciiTheme="minorHAnsi" w:hAnsiTheme="minorHAnsi" w:cstheme="minorHAnsi"/>
          <w:iCs/>
          <w:color w:val="000000"/>
        </w:rPr>
        <w:t>-</w:t>
      </w:r>
      <w:r w:rsidR="0032745E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="00C93D50" w:rsidRPr="00F015F7">
        <w:rPr>
          <w:rFonts w:asciiTheme="minorHAnsi" w:hAnsiTheme="minorHAnsi" w:cstheme="minorHAnsi"/>
          <w:i/>
          <w:color w:val="000000"/>
        </w:rPr>
        <w:t>P</w:t>
      </w:r>
      <w:r w:rsidR="00A56A5E" w:rsidRPr="00F015F7">
        <w:rPr>
          <w:rFonts w:asciiTheme="minorHAnsi" w:hAnsiTheme="minorHAnsi" w:cstheme="minorHAnsi"/>
          <w:i/>
          <w:color w:val="000000"/>
        </w:rPr>
        <w:t>o ponad trzech latach pracy</w:t>
      </w:r>
      <w:r w:rsidR="00C93D50" w:rsidRPr="00F015F7">
        <w:rPr>
          <w:rFonts w:asciiTheme="minorHAnsi" w:hAnsiTheme="minorHAnsi" w:cstheme="minorHAnsi"/>
          <w:i/>
          <w:color w:val="000000"/>
        </w:rPr>
        <w:t>, 4 maja,</w:t>
      </w:r>
      <w:r w:rsidR="00A56A5E" w:rsidRPr="00F015F7">
        <w:rPr>
          <w:rFonts w:asciiTheme="minorHAnsi" w:hAnsiTheme="minorHAnsi" w:cstheme="minorHAnsi"/>
          <w:i/>
          <w:color w:val="000000"/>
        </w:rPr>
        <w:t xml:space="preserve"> udostępni</w:t>
      </w:r>
      <w:r w:rsidR="004A2180" w:rsidRPr="00F015F7">
        <w:rPr>
          <w:rFonts w:asciiTheme="minorHAnsi" w:hAnsiTheme="minorHAnsi" w:cstheme="minorHAnsi"/>
          <w:i/>
          <w:color w:val="000000"/>
        </w:rPr>
        <w:t>amy</w:t>
      </w:r>
      <w:r w:rsidR="00A56A5E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="00C93D50" w:rsidRPr="00F015F7">
        <w:rPr>
          <w:rFonts w:asciiTheme="minorHAnsi" w:hAnsiTheme="minorHAnsi" w:cstheme="minorHAnsi"/>
          <w:i/>
          <w:color w:val="000000"/>
        </w:rPr>
        <w:t xml:space="preserve">graczom </w:t>
      </w:r>
      <w:r w:rsidR="00F015F7" w:rsidRPr="00F015F7">
        <w:rPr>
          <w:rFonts w:asciiTheme="minorHAnsi" w:hAnsiTheme="minorHAnsi" w:cstheme="minorHAnsi"/>
          <w:i/>
          <w:color w:val="000000"/>
        </w:rPr>
        <w:t xml:space="preserve">na platformie Steam i w Epic Games Store </w:t>
      </w:r>
      <w:r w:rsidR="00A56A5E" w:rsidRPr="00F015F7">
        <w:rPr>
          <w:rFonts w:asciiTheme="minorHAnsi" w:hAnsiTheme="minorHAnsi" w:cstheme="minorHAnsi"/>
          <w:i/>
          <w:color w:val="000000"/>
        </w:rPr>
        <w:t xml:space="preserve">naszą kolejną autorską </w:t>
      </w:r>
      <w:r w:rsidR="00C93D50" w:rsidRPr="00F015F7">
        <w:rPr>
          <w:rFonts w:asciiTheme="minorHAnsi" w:hAnsiTheme="minorHAnsi" w:cstheme="minorHAnsi"/>
          <w:i/>
          <w:color w:val="000000"/>
        </w:rPr>
        <w:t xml:space="preserve">produkcję </w:t>
      </w:r>
      <w:r w:rsidR="00F015F7" w:rsidRPr="00F015F7">
        <w:rPr>
          <w:rFonts w:asciiTheme="minorHAnsi" w:hAnsiTheme="minorHAnsi" w:cstheme="minorHAnsi"/>
          <w:i/>
          <w:color w:val="000000"/>
        </w:rPr>
        <w:t>–</w:t>
      </w:r>
      <w:r w:rsidR="00A56A5E" w:rsidRPr="00F015F7">
        <w:rPr>
          <w:rFonts w:asciiTheme="minorHAnsi" w:hAnsiTheme="minorHAnsi" w:cstheme="minorHAnsi"/>
          <w:i/>
          <w:color w:val="000000"/>
        </w:rPr>
        <w:t xml:space="preserve"> Dinosaur Fossil Hunter. </w:t>
      </w:r>
      <w:r w:rsidR="00C93D50" w:rsidRPr="00F015F7">
        <w:rPr>
          <w:rFonts w:asciiTheme="minorHAnsi" w:hAnsiTheme="minorHAnsi" w:cstheme="minorHAnsi"/>
          <w:i/>
          <w:color w:val="000000"/>
        </w:rPr>
        <w:t>T</w:t>
      </w:r>
      <w:r w:rsidR="00D406FA" w:rsidRPr="00F015F7">
        <w:rPr>
          <w:rFonts w:asciiTheme="minorHAnsi" w:hAnsiTheme="minorHAnsi" w:cstheme="minorHAnsi"/>
          <w:i/>
          <w:color w:val="000000"/>
        </w:rPr>
        <w:t>ytuł</w:t>
      </w:r>
      <w:r w:rsidR="00C93D50" w:rsidRPr="00F015F7">
        <w:rPr>
          <w:rFonts w:asciiTheme="minorHAnsi" w:hAnsiTheme="minorHAnsi" w:cstheme="minorHAnsi"/>
          <w:i/>
          <w:color w:val="000000"/>
        </w:rPr>
        <w:t xml:space="preserve"> jest</w:t>
      </w:r>
      <w:r w:rsidR="00D406FA" w:rsidRPr="00F015F7">
        <w:rPr>
          <w:rFonts w:asciiTheme="minorHAnsi" w:hAnsiTheme="minorHAnsi" w:cstheme="minorHAnsi"/>
          <w:i/>
          <w:color w:val="000000"/>
        </w:rPr>
        <w:t xml:space="preserve"> dedykowany nie tylko fanom paleontologii, ale też miłośnikom popularnych symulatorów. Podczas zabawy gracze będą poszukiwać skamieniałości dinozau</w:t>
      </w:r>
      <w:r w:rsidR="00B451F0" w:rsidRPr="00F015F7">
        <w:rPr>
          <w:rFonts w:asciiTheme="minorHAnsi" w:hAnsiTheme="minorHAnsi" w:cstheme="minorHAnsi"/>
          <w:i/>
          <w:color w:val="000000"/>
        </w:rPr>
        <w:t xml:space="preserve">rów, które </w:t>
      </w:r>
      <w:r w:rsidR="00CA6D98" w:rsidRPr="00F015F7">
        <w:rPr>
          <w:rFonts w:asciiTheme="minorHAnsi" w:hAnsiTheme="minorHAnsi" w:cstheme="minorHAnsi"/>
          <w:i/>
          <w:color w:val="000000"/>
        </w:rPr>
        <w:t>później</w:t>
      </w:r>
      <w:r w:rsidR="00B451F0" w:rsidRPr="00F015F7">
        <w:rPr>
          <w:rFonts w:asciiTheme="minorHAnsi" w:hAnsiTheme="minorHAnsi" w:cstheme="minorHAnsi"/>
          <w:i/>
          <w:color w:val="000000"/>
        </w:rPr>
        <w:t xml:space="preserve"> zaprezentują na</w:t>
      </w:r>
      <w:r w:rsidR="001967A3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="00B451F0" w:rsidRPr="00F015F7">
        <w:rPr>
          <w:rFonts w:asciiTheme="minorHAnsi" w:hAnsiTheme="minorHAnsi" w:cstheme="minorHAnsi"/>
          <w:i/>
          <w:color w:val="000000"/>
        </w:rPr>
        <w:t>wystawie</w:t>
      </w:r>
      <w:r w:rsidR="001967A3" w:rsidRPr="00F015F7">
        <w:rPr>
          <w:rFonts w:asciiTheme="minorHAnsi" w:hAnsiTheme="minorHAnsi" w:cstheme="minorHAnsi"/>
          <w:i/>
          <w:color w:val="000000"/>
        </w:rPr>
        <w:t xml:space="preserve"> we własnym muzeum</w:t>
      </w:r>
      <w:r w:rsidR="00B451F0" w:rsidRPr="00F015F7">
        <w:rPr>
          <w:rFonts w:asciiTheme="minorHAnsi" w:hAnsiTheme="minorHAnsi" w:cstheme="minorHAnsi"/>
          <w:iCs/>
          <w:color w:val="000000"/>
        </w:rPr>
        <w:t xml:space="preserve"> </w:t>
      </w:r>
      <w:r w:rsidRPr="00F015F7">
        <w:rPr>
          <w:rFonts w:asciiTheme="minorHAnsi" w:hAnsiTheme="minorHAnsi" w:cstheme="minorHAnsi"/>
          <w:iCs/>
          <w:color w:val="000000"/>
        </w:rPr>
        <w:t>-</w:t>
      </w:r>
      <w:r w:rsidR="00B451F0" w:rsidRPr="00F015F7">
        <w:rPr>
          <w:rFonts w:asciiTheme="minorHAnsi" w:hAnsiTheme="minorHAnsi" w:cstheme="minorHAnsi"/>
          <w:iCs/>
          <w:color w:val="000000"/>
        </w:rPr>
        <w:t xml:space="preserve"> mówi Jacek Wyszyński, prezes</w:t>
      </w:r>
      <w:r w:rsidR="008E3A59" w:rsidRPr="00F015F7">
        <w:rPr>
          <w:rFonts w:asciiTheme="minorHAnsi" w:hAnsiTheme="minorHAnsi" w:cstheme="minorHAnsi"/>
          <w:iCs/>
          <w:color w:val="000000"/>
        </w:rPr>
        <w:t xml:space="preserve"> zarządu</w:t>
      </w:r>
      <w:r w:rsidR="00B451F0" w:rsidRPr="00F015F7">
        <w:rPr>
          <w:rFonts w:asciiTheme="minorHAnsi" w:hAnsiTheme="minorHAnsi" w:cstheme="minorHAnsi"/>
          <w:iCs/>
          <w:color w:val="000000"/>
        </w:rPr>
        <w:t xml:space="preserve"> Pyramid Games.</w:t>
      </w:r>
      <w:r w:rsidR="00B451F0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="00F015F7" w:rsidRPr="00705FD3">
        <w:rPr>
          <w:rFonts w:asciiTheme="minorHAnsi" w:hAnsiTheme="minorHAnsi" w:cstheme="minorHAnsi"/>
          <w:iCs/>
          <w:color w:val="000000"/>
        </w:rPr>
        <w:t>-</w:t>
      </w:r>
      <w:r w:rsidR="004A2180" w:rsidRPr="00705FD3">
        <w:rPr>
          <w:rFonts w:asciiTheme="minorHAnsi" w:hAnsiTheme="minorHAnsi" w:cstheme="minorHAnsi"/>
          <w:iCs/>
          <w:color w:val="000000"/>
        </w:rPr>
        <w:t xml:space="preserve"> </w:t>
      </w:r>
      <w:r w:rsidR="004A2180" w:rsidRPr="00F015F7">
        <w:rPr>
          <w:rFonts w:asciiTheme="minorHAnsi" w:hAnsiTheme="minorHAnsi" w:cstheme="minorHAnsi"/>
          <w:i/>
          <w:color w:val="000000"/>
        </w:rPr>
        <w:t>Wyniki betatestów pozwalają nam</w:t>
      </w:r>
      <w:r w:rsidR="00B966F4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="004A2180" w:rsidRPr="00F015F7">
        <w:rPr>
          <w:rFonts w:asciiTheme="minorHAnsi" w:hAnsiTheme="minorHAnsi" w:cstheme="minorHAnsi"/>
          <w:i/>
          <w:color w:val="000000"/>
        </w:rPr>
        <w:t>wierzyć</w:t>
      </w:r>
      <w:r w:rsidR="0032745E" w:rsidRPr="00F015F7">
        <w:rPr>
          <w:rFonts w:asciiTheme="minorHAnsi" w:hAnsiTheme="minorHAnsi" w:cstheme="minorHAnsi"/>
          <w:i/>
          <w:color w:val="000000"/>
        </w:rPr>
        <w:t xml:space="preserve">, że produkcja zostanie </w:t>
      </w:r>
      <w:r w:rsidR="00B966F4" w:rsidRPr="00F015F7">
        <w:rPr>
          <w:rFonts w:asciiTheme="minorHAnsi" w:hAnsiTheme="minorHAnsi" w:cstheme="minorHAnsi"/>
          <w:i/>
          <w:color w:val="000000"/>
        </w:rPr>
        <w:t>pozytywnie</w:t>
      </w:r>
      <w:r w:rsidR="0032745E" w:rsidRPr="00F015F7">
        <w:rPr>
          <w:rFonts w:asciiTheme="minorHAnsi" w:hAnsiTheme="minorHAnsi" w:cstheme="minorHAnsi"/>
          <w:i/>
          <w:color w:val="000000"/>
        </w:rPr>
        <w:t xml:space="preserve"> przyjęta przez </w:t>
      </w:r>
      <w:r w:rsidR="00F015F7" w:rsidRPr="00F015F7">
        <w:rPr>
          <w:rFonts w:asciiTheme="minorHAnsi" w:hAnsiTheme="minorHAnsi" w:cstheme="minorHAnsi"/>
          <w:i/>
          <w:color w:val="000000"/>
        </w:rPr>
        <w:t>środowisko graczy</w:t>
      </w:r>
      <w:r w:rsidR="0032745E" w:rsidRPr="00F015F7">
        <w:rPr>
          <w:rFonts w:asciiTheme="minorHAnsi" w:hAnsiTheme="minorHAnsi" w:cstheme="minorHAnsi"/>
          <w:i/>
          <w:color w:val="000000"/>
        </w:rPr>
        <w:t>, co powinno bezpośrednio przełożyć się na wyniki sprzed</w:t>
      </w:r>
      <w:r w:rsidR="00B966F4" w:rsidRPr="00F015F7">
        <w:rPr>
          <w:rFonts w:asciiTheme="minorHAnsi" w:hAnsiTheme="minorHAnsi" w:cstheme="minorHAnsi"/>
          <w:i/>
          <w:color w:val="000000"/>
        </w:rPr>
        <w:t>ażowe</w:t>
      </w:r>
      <w:r w:rsidR="0032745E" w:rsidRPr="00F015F7">
        <w:rPr>
          <w:rFonts w:asciiTheme="minorHAnsi" w:hAnsiTheme="minorHAnsi" w:cstheme="minorHAnsi"/>
          <w:i/>
          <w:color w:val="000000"/>
        </w:rPr>
        <w:t xml:space="preserve"> </w:t>
      </w:r>
      <w:r w:rsidRPr="00705FD3">
        <w:rPr>
          <w:rFonts w:asciiTheme="minorHAnsi" w:hAnsiTheme="minorHAnsi" w:cstheme="minorHAnsi"/>
          <w:iCs/>
          <w:color w:val="000000"/>
        </w:rPr>
        <w:t>-</w:t>
      </w:r>
      <w:r w:rsidR="0032745E" w:rsidRPr="00705FD3">
        <w:rPr>
          <w:rFonts w:asciiTheme="minorHAnsi" w:hAnsiTheme="minorHAnsi" w:cstheme="minorHAnsi"/>
          <w:iCs/>
          <w:color w:val="000000"/>
        </w:rPr>
        <w:t xml:space="preserve"> </w:t>
      </w:r>
      <w:r w:rsidR="0032745E" w:rsidRPr="00F015F7">
        <w:rPr>
          <w:rFonts w:asciiTheme="minorHAnsi" w:hAnsiTheme="minorHAnsi" w:cstheme="minorHAnsi"/>
          <w:iCs/>
          <w:color w:val="000000"/>
        </w:rPr>
        <w:t>dodaje</w:t>
      </w:r>
      <w:r w:rsidR="00B451F0" w:rsidRPr="00F015F7">
        <w:rPr>
          <w:rFonts w:asciiTheme="minorHAnsi" w:hAnsiTheme="minorHAnsi" w:cstheme="minorHAnsi"/>
          <w:iCs/>
          <w:color w:val="000000"/>
        </w:rPr>
        <w:t xml:space="preserve"> Jacek Wyszyński</w:t>
      </w:r>
      <w:r w:rsidR="0032745E" w:rsidRPr="00F015F7">
        <w:rPr>
          <w:rFonts w:asciiTheme="minorHAnsi" w:hAnsiTheme="minorHAnsi" w:cstheme="minorHAnsi"/>
          <w:iCs/>
          <w:color w:val="000000"/>
        </w:rPr>
        <w:t>.</w:t>
      </w:r>
    </w:p>
    <w:p w14:paraId="26B29541" w14:textId="741B1849" w:rsidR="004257BE" w:rsidRPr="00F015F7" w:rsidRDefault="001967A3">
      <w:pPr>
        <w:spacing w:after="240" w:line="276" w:lineRule="auto"/>
        <w:jc w:val="both"/>
      </w:pPr>
      <w:r w:rsidRPr="00F015F7">
        <w:t xml:space="preserve">W odkrywaniu szczątków wymarłych stworzeń </w:t>
      </w:r>
      <w:r w:rsidR="00CA6D98" w:rsidRPr="00F015F7">
        <w:t xml:space="preserve">graczom </w:t>
      </w:r>
      <w:r w:rsidRPr="00F015F7">
        <w:t>pomogą różne</w:t>
      </w:r>
      <w:r w:rsidR="00CA6D98" w:rsidRPr="00F015F7">
        <w:t>go rodzaju</w:t>
      </w:r>
      <w:r w:rsidRPr="00F015F7">
        <w:t xml:space="preserve"> narzędzia wykopaliskowe i poszukiwawcze</w:t>
      </w:r>
      <w:r w:rsidR="00B633B1" w:rsidRPr="00F015F7">
        <w:t>, takie jak georadar, piła motorowa czy kilof</w:t>
      </w:r>
      <w:r w:rsidRPr="00F015F7">
        <w:t xml:space="preserve">. </w:t>
      </w:r>
      <w:r w:rsidR="00CA6D98" w:rsidRPr="00F015F7">
        <w:t>Ich p</w:t>
      </w:r>
      <w:r w:rsidR="00963DEC" w:rsidRPr="00F015F7">
        <w:t xml:space="preserve">ozostałymi zadaniami będą </w:t>
      </w:r>
      <w:r w:rsidR="00A700BF" w:rsidRPr="00F015F7">
        <w:t>m</w:t>
      </w:r>
      <w:r w:rsidR="00313E3B" w:rsidRPr="00F015F7">
        <w:t>.in.</w:t>
      </w:r>
      <w:r w:rsidR="00A700BF" w:rsidRPr="00F015F7">
        <w:t xml:space="preserve"> </w:t>
      </w:r>
      <w:r w:rsidR="00CA6D98" w:rsidRPr="00F015F7">
        <w:t xml:space="preserve">eksploracja </w:t>
      </w:r>
      <w:r w:rsidR="00963DEC" w:rsidRPr="00F015F7">
        <w:t>zróżnicowanego środowiska</w:t>
      </w:r>
      <w:r w:rsidR="00A700BF" w:rsidRPr="00F015F7">
        <w:t xml:space="preserve"> </w:t>
      </w:r>
      <w:r w:rsidR="004257BE" w:rsidRPr="00F015F7">
        <w:t>– zarówno na lądzie, jak i w wodzie</w:t>
      </w:r>
      <w:r w:rsidR="00A700BF" w:rsidRPr="00F015F7">
        <w:t xml:space="preserve"> </w:t>
      </w:r>
      <w:r w:rsidR="00313E3B" w:rsidRPr="00F015F7">
        <w:t>oraz</w:t>
      </w:r>
      <w:r w:rsidR="00A700BF" w:rsidRPr="00F015F7">
        <w:t xml:space="preserve"> oczyszczanie i kompletowanie szkieletów</w:t>
      </w:r>
      <w:r w:rsidR="004257BE" w:rsidRPr="00F015F7">
        <w:t xml:space="preserve">. </w:t>
      </w:r>
      <w:r w:rsidR="00165A42" w:rsidRPr="00F015F7">
        <w:t>Podstawą rozgrywki jest tryb dla pojedynczego gracza.</w:t>
      </w:r>
    </w:p>
    <w:p w14:paraId="792E1623" w14:textId="617C8EA4" w:rsidR="00F97EC4" w:rsidRPr="00F015F7" w:rsidRDefault="008B5B56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F015F7">
        <w:rPr>
          <w:rFonts w:asciiTheme="minorHAnsi" w:hAnsiTheme="minorHAnsi" w:cstheme="minorHAnsi"/>
        </w:rPr>
        <w:t>Projekt można było wesprzeć na platformie Kickstarter</w:t>
      </w:r>
      <w:r w:rsidR="00165A42" w:rsidRPr="00F015F7">
        <w:rPr>
          <w:rFonts w:asciiTheme="minorHAnsi" w:hAnsiTheme="minorHAnsi" w:cstheme="minorHAnsi"/>
        </w:rPr>
        <w:t xml:space="preserve">, gdzie udało się zebrać ponad </w:t>
      </w:r>
      <w:r w:rsidR="00AE6EEE" w:rsidRPr="00F015F7">
        <w:rPr>
          <w:rFonts w:asciiTheme="minorHAnsi" w:hAnsiTheme="minorHAnsi" w:cstheme="minorHAnsi"/>
        </w:rPr>
        <w:t>360</w:t>
      </w:r>
      <w:r w:rsidR="00F015F7" w:rsidRPr="00F015F7">
        <w:rPr>
          <w:rFonts w:asciiTheme="minorHAnsi" w:hAnsiTheme="minorHAnsi" w:cstheme="minorHAnsi"/>
        </w:rPr>
        <w:t xml:space="preserve"> proc.</w:t>
      </w:r>
      <w:r w:rsidR="00AE6EEE" w:rsidRPr="00F015F7">
        <w:rPr>
          <w:rFonts w:asciiTheme="minorHAnsi" w:hAnsiTheme="minorHAnsi" w:cstheme="minorHAnsi"/>
        </w:rPr>
        <w:t xml:space="preserve"> planowanej kwoty</w:t>
      </w:r>
      <w:r w:rsidR="00165A42" w:rsidRPr="00F015F7">
        <w:rPr>
          <w:rFonts w:asciiTheme="minorHAnsi" w:hAnsiTheme="minorHAnsi" w:cstheme="minorHAnsi"/>
        </w:rPr>
        <w:t xml:space="preserve">. </w:t>
      </w:r>
      <w:r w:rsidR="00404215" w:rsidRPr="00F015F7">
        <w:rPr>
          <w:rFonts w:asciiTheme="minorHAnsi" w:hAnsiTheme="minorHAnsi" w:cstheme="minorHAnsi"/>
        </w:rPr>
        <w:t xml:space="preserve">Dzięki wsparciu w grze pojawiło się m.in. więcej mechanik eksplorowania czy system dynamicznej pogody. </w:t>
      </w:r>
      <w:r w:rsidR="00963DEC" w:rsidRPr="00F015F7">
        <w:rPr>
          <w:rFonts w:asciiTheme="minorHAnsi" w:hAnsiTheme="minorHAnsi" w:cstheme="minorHAnsi"/>
        </w:rPr>
        <w:t xml:space="preserve">Rozwój tytułu umożliwiły również playtesty wersji beta, w których łącznie chciało wziąć udział prawie 10 tysięcy graczy. </w:t>
      </w:r>
      <w:r w:rsidR="004257BE" w:rsidRPr="00F015F7">
        <w:rPr>
          <w:rFonts w:asciiTheme="minorHAnsi" w:hAnsiTheme="minorHAnsi" w:cstheme="minorHAnsi"/>
        </w:rPr>
        <w:t>Pozwolił</w:t>
      </w:r>
      <w:r w:rsidR="00CA6D98" w:rsidRPr="00F015F7">
        <w:rPr>
          <w:rFonts w:asciiTheme="minorHAnsi" w:hAnsiTheme="minorHAnsi" w:cstheme="minorHAnsi"/>
        </w:rPr>
        <w:t>o to</w:t>
      </w:r>
      <w:r w:rsidR="004257BE" w:rsidRPr="00F015F7">
        <w:rPr>
          <w:rFonts w:asciiTheme="minorHAnsi" w:hAnsiTheme="minorHAnsi" w:cstheme="minorHAnsi"/>
        </w:rPr>
        <w:t xml:space="preserve"> na </w:t>
      </w:r>
      <w:r w:rsidR="00CA6D98" w:rsidRPr="00F015F7">
        <w:rPr>
          <w:rFonts w:asciiTheme="minorHAnsi" w:hAnsiTheme="minorHAnsi" w:cstheme="minorHAnsi"/>
        </w:rPr>
        <w:t xml:space="preserve">zebranie cennego feedbacku i </w:t>
      </w:r>
      <w:r w:rsidR="00C93D50" w:rsidRPr="00F015F7">
        <w:rPr>
          <w:rFonts w:asciiTheme="minorHAnsi" w:hAnsiTheme="minorHAnsi" w:cstheme="minorHAnsi"/>
        </w:rPr>
        <w:t xml:space="preserve">wprowadzenie </w:t>
      </w:r>
      <w:r w:rsidR="004257BE" w:rsidRPr="00F015F7">
        <w:rPr>
          <w:rFonts w:asciiTheme="minorHAnsi" w:hAnsiTheme="minorHAnsi" w:cstheme="minorHAnsi"/>
        </w:rPr>
        <w:t>ostateczn</w:t>
      </w:r>
      <w:r w:rsidR="00C93D50" w:rsidRPr="00F015F7">
        <w:rPr>
          <w:rFonts w:asciiTheme="minorHAnsi" w:hAnsiTheme="minorHAnsi" w:cstheme="minorHAnsi"/>
        </w:rPr>
        <w:t>ych</w:t>
      </w:r>
      <w:r w:rsidR="004257BE" w:rsidRPr="00F015F7">
        <w:rPr>
          <w:rFonts w:asciiTheme="minorHAnsi" w:hAnsiTheme="minorHAnsi" w:cstheme="minorHAnsi"/>
        </w:rPr>
        <w:t xml:space="preserve"> zmian jeszcze przed premierą gry</w:t>
      </w:r>
      <w:r w:rsidR="008E3A59" w:rsidRPr="00F015F7">
        <w:rPr>
          <w:rFonts w:asciiTheme="minorHAnsi" w:hAnsiTheme="minorHAnsi" w:cstheme="minorHAnsi"/>
        </w:rPr>
        <w:t>, któr</w:t>
      </w:r>
      <w:r w:rsidR="00C93D50" w:rsidRPr="00F015F7">
        <w:rPr>
          <w:rFonts w:asciiTheme="minorHAnsi" w:hAnsiTheme="minorHAnsi" w:cstheme="minorHAnsi"/>
        </w:rPr>
        <w:t>ą</w:t>
      </w:r>
      <w:r w:rsidR="008E3A59" w:rsidRPr="00F015F7">
        <w:rPr>
          <w:rFonts w:asciiTheme="minorHAnsi" w:hAnsiTheme="minorHAnsi" w:cstheme="minorHAnsi"/>
        </w:rPr>
        <w:t xml:space="preserve"> w przyszłości </w:t>
      </w:r>
      <w:r w:rsidR="00C93D50" w:rsidRPr="00F015F7">
        <w:rPr>
          <w:rFonts w:asciiTheme="minorHAnsi" w:hAnsiTheme="minorHAnsi" w:cstheme="minorHAnsi"/>
        </w:rPr>
        <w:t>Pyramid Games planuje</w:t>
      </w:r>
      <w:r w:rsidR="008E3A59" w:rsidRPr="00F015F7">
        <w:rPr>
          <w:rFonts w:asciiTheme="minorHAnsi" w:hAnsiTheme="minorHAnsi" w:cstheme="minorHAnsi"/>
        </w:rPr>
        <w:t xml:space="preserve"> rozwija</w:t>
      </w:r>
      <w:r w:rsidR="00C93D50" w:rsidRPr="00F015F7">
        <w:rPr>
          <w:rFonts w:asciiTheme="minorHAnsi" w:hAnsiTheme="minorHAnsi" w:cstheme="minorHAnsi"/>
        </w:rPr>
        <w:t>ć</w:t>
      </w:r>
      <w:r w:rsidR="008E3A59" w:rsidRPr="00F015F7">
        <w:rPr>
          <w:rFonts w:asciiTheme="minorHAnsi" w:hAnsiTheme="minorHAnsi" w:cstheme="minorHAnsi"/>
        </w:rPr>
        <w:t>.</w:t>
      </w:r>
      <w:r w:rsidR="00322896" w:rsidRPr="00F015F7">
        <w:rPr>
          <w:rFonts w:asciiTheme="minorHAnsi" w:hAnsiTheme="minorHAnsi" w:cstheme="minorHAnsi"/>
        </w:rPr>
        <w:t xml:space="preserve"> Prolog </w:t>
      </w:r>
      <w:r w:rsidR="00322896" w:rsidRPr="00F015F7">
        <w:rPr>
          <w:rFonts w:asciiTheme="minorHAnsi" w:hAnsiTheme="minorHAnsi" w:cstheme="minorHAnsi"/>
          <w:i/>
          <w:iCs/>
        </w:rPr>
        <w:t>Dinosaur Fossil Hunter</w:t>
      </w:r>
      <w:r w:rsidR="00322896" w:rsidRPr="00F015F7">
        <w:rPr>
          <w:rFonts w:asciiTheme="minorHAnsi" w:hAnsiTheme="minorHAnsi" w:cstheme="minorHAnsi"/>
        </w:rPr>
        <w:t xml:space="preserve"> w ostatnich 30 dniach zebrał na Steam 90 proc. pozytywnych recenzji użytkowników</w:t>
      </w:r>
      <w:r w:rsidR="00EF109B">
        <w:rPr>
          <w:rFonts w:asciiTheme="minorHAnsi" w:hAnsiTheme="minorHAnsi" w:cstheme="minorHAnsi"/>
        </w:rPr>
        <w:t xml:space="preserve"> platformy</w:t>
      </w:r>
      <w:r w:rsidR="00322896" w:rsidRPr="00F015F7">
        <w:rPr>
          <w:rFonts w:asciiTheme="minorHAnsi" w:hAnsiTheme="minorHAnsi" w:cstheme="minorHAnsi"/>
        </w:rPr>
        <w:t>.</w:t>
      </w:r>
      <w:r w:rsidR="008E3A59" w:rsidRPr="00F015F7">
        <w:rPr>
          <w:rFonts w:asciiTheme="minorHAnsi" w:hAnsiTheme="minorHAnsi" w:cstheme="minorHAnsi"/>
        </w:rPr>
        <w:t xml:space="preserve"> </w:t>
      </w:r>
      <w:r w:rsidR="00C93D50" w:rsidRPr="00F015F7">
        <w:t>Całościowy koszt produkcji</w:t>
      </w:r>
      <w:r w:rsidR="00311057" w:rsidRPr="00F015F7">
        <w:t xml:space="preserve"> </w:t>
      </w:r>
      <w:r w:rsidR="00C93D50" w:rsidRPr="00F015F7">
        <w:t>wyniósł</w:t>
      </w:r>
      <w:r w:rsidR="00AE6EEE" w:rsidRPr="00F015F7">
        <w:t xml:space="preserve"> około</w:t>
      </w:r>
      <w:r w:rsidR="00C93D50" w:rsidRPr="00F015F7">
        <w:t xml:space="preserve"> </w:t>
      </w:r>
      <w:r w:rsidR="00AE6EEE" w:rsidRPr="00F015F7">
        <w:t xml:space="preserve">1 mln </w:t>
      </w:r>
      <w:r w:rsidR="00C93D50" w:rsidRPr="00F015F7">
        <w:t>złotych.</w:t>
      </w:r>
    </w:p>
    <w:p w14:paraId="67D98997" w14:textId="0B14F09A" w:rsidR="00B633B1" w:rsidRPr="00F015F7" w:rsidRDefault="00C93D50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F015F7">
        <w:rPr>
          <w:rFonts w:asciiTheme="minorHAnsi" w:hAnsiTheme="minorHAnsi" w:cstheme="minorHAnsi"/>
          <w:i/>
          <w:iCs/>
        </w:rPr>
        <w:t>-</w:t>
      </w:r>
      <w:r w:rsidR="008E3A59" w:rsidRPr="00F015F7">
        <w:rPr>
          <w:rFonts w:asciiTheme="minorHAnsi" w:hAnsiTheme="minorHAnsi" w:cstheme="minorHAnsi"/>
          <w:i/>
          <w:iCs/>
        </w:rPr>
        <w:t xml:space="preserve"> Do Dinosaur Fossil Hunter planujemy liczne aktualizacje, jak np. now</w:t>
      </w:r>
      <w:r w:rsidR="00CA6D98" w:rsidRPr="00F015F7">
        <w:rPr>
          <w:rFonts w:asciiTheme="minorHAnsi" w:hAnsiTheme="minorHAnsi" w:cstheme="minorHAnsi"/>
          <w:i/>
          <w:iCs/>
        </w:rPr>
        <w:t>ą</w:t>
      </w:r>
      <w:r w:rsidR="008E3A59" w:rsidRPr="00F015F7">
        <w:rPr>
          <w:rFonts w:asciiTheme="minorHAnsi" w:hAnsiTheme="minorHAnsi" w:cstheme="minorHAnsi"/>
          <w:i/>
          <w:iCs/>
        </w:rPr>
        <w:t xml:space="preserve"> </w:t>
      </w:r>
      <w:r w:rsidR="00AE6EEE" w:rsidRPr="00F015F7">
        <w:rPr>
          <w:rFonts w:asciiTheme="minorHAnsi" w:hAnsiTheme="minorHAnsi" w:cstheme="minorHAnsi"/>
          <w:i/>
          <w:iCs/>
        </w:rPr>
        <w:t xml:space="preserve">lokację </w:t>
      </w:r>
      <w:r w:rsidR="008E3A59" w:rsidRPr="00F015F7">
        <w:rPr>
          <w:rFonts w:asciiTheme="minorHAnsi" w:hAnsiTheme="minorHAnsi" w:cstheme="minorHAnsi"/>
          <w:i/>
          <w:iCs/>
        </w:rPr>
        <w:t>prezentując</w:t>
      </w:r>
      <w:r w:rsidR="00CA6D98" w:rsidRPr="00F015F7">
        <w:rPr>
          <w:rFonts w:asciiTheme="minorHAnsi" w:hAnsiTheme="minorHAnsi" w:cstheme="minorHAnsi"/>
          <w:i/>
          <w:iCs/>
        </w:rPr>
        <w:t>ą</w:t>
      </w:r>
      <w:r w:rsidR="008E3A59" w:rsidRPr="00F015F7">
        <w:rPr>
          <w:rFonts w:asciiTheme="minorHAnsi" w:hAnsiTheme="minorHAnsi" w:cstheme="minorHAnsi"/>
          <w:i/>
          <w:iCs/>
        </w:rPr>
        <w:t xml:space="preserve"> kolejne gatunki dinozaurów czy dostęp do Steam Workshop, gdzie gracze będą mogli </w:t>
      </w:r>
      <w:r w:rsidR="00404215" w:rsidRPr="00F015F7">
        <w:rPr>
          <w:rFonts w:asciiTheme="minorHAnsi" w:hAnsiTheme="minorHAnsi" w:cstheme="minorHAnsi"/>
          <w:i/>
          <w:iCs/>
        </w:rPr>
        <w:t>pokazywać stworzone przez siebie</w:t>
      </w:r>
      <w:r w:rsidR="008E3A59" w:rsidRPr="00F015F7">
        <w:rPr>
          <w:rFonts w:asciiTheme="minorHAnsi" w:hAnsiTheme="minorHAnsi" w:cstheme="minorHAnsi"/>
          <w:i/>
          <w:iCs/>
        </w:rPr>
        <w:t xml:space="preserve"> muzea innym użytkownikom. Przewidujemy </w:t>
      </w:r>
      <w:r w:rsidR="00404215" w:rsidRPr="00F015F7">
        <w:rPr>
          <w:rFonts w:asciiTheme="minorHAnsi" w:hAnsiTheme="minorHAnsi" w:cstheme="minorHAnsi"/>
          <w:i/>
          <w:iCs/>
        </w:rPr>
        <w:t>także</w:t>
      </w:r>
      <w:r w:rsidR="008E3A59" w:rsidRPr="00F015F7">
        <w:rPr>
          <w:rFonts w:asciiTheme="minorHAnsi" w:hAnsiTheme="minorHAnsi" w:cstheme="minorHAnsi"/>
          <w:i/>
          <w:iCs/>
        </w:rPr>
        <w:t xml:space="preserve"> DLC z różnymi zawartościami</w:t>
      </w:r>
      <w:r w:rsidR="00404215" w:rsidRPr="00F015F7">
        <w:rPr>
          <w:rFonts w:asciiTheme="minorHAnsi" w:hAnsiTheme="minorHAnsi" w:cstheme="minorHAnsi"/>
          <w:i/>
          <w:iCs/>
        </w:rPr>
        <w:t>, które niewątpliwie</w:t>
      </w:r>
      <w:r w:rsidR="008E3A59" w:rsidRPr="00F015F7">
        <w:rPr>
          <w:rFonts w:asciiTheme="minorHAnsi" w:hAnsiTheme="minorHAnsi" w:cstheme="minorHAnsi"/>
          <w:i/>
          <w:iCs/>
        </w:rPr>
        <w:t xml:space="preserve"> </w:t>
      </w:r>
      <w:r w:rsidR="00404215" w:rsidRPr="00F015F7">
        <w:rPr>
          <w:rFonts w:asciiTheme="minorHAnsi" w:hAnsiTheme="minorHAnsi" w:cstheme="minorHAnsi"/>
          <w:i/>
          <w:iCs/>
        </w:rPr>
        <w:t xml:space="preserve">urozmaicą </w:t>
      </w:r>
      <w:r w:rsidR="008E3A59" w:rsidRPr="00F015F7">
        <w:rPr>
          <w:rFonts w:asciiTheme="minorHAnsi" w:hAnsiTheme="minorHAnsi" w:cstheme="minorHAnsi"/>
          <w:i/>
          <w:iCs/>
        </w:rPr>
        <w:t xml:space="preserve">rozgrywkę </w:t>
      </w:r>
      <w:r w:rsidRPr="00F015F7">
        <w:rPr>
          <w:rFonts w:asciiTheme="minorHAnsi" w:hAnsiTheme="minorHAnsi" w:cstheme="minorHAnsi"/>
          <w:i/>
          <w:iCs/>
        </w:rPr>
        <w:t>-</w:t>
      </w:r>
      <w:r w:rsidR="008E3A59" w:rsidRPr="00F015F7">
        <w:rPr>
          <w:rFonts w:asciiTheme="minorHAnsi" w:hAnsiTheme="minorHAnsi" w:cstheme="minorHAnsi"/>
          <w:i/>
          <w:iCs/>
        </w:rPr>
        <w:t xml:space="preserve"> </w:t>
      </w:r>
      <w:r w:rsidRPr="00F015F7">
        <w:rPr>
          <w:rFonts w:asciiTheme="minorHAnsi" w:hAnsiTheme="minorHAnsi" w:cstheme="minorHAnsi"/>
        </w:rPr>
        <w:t xml:space="preserve">zapowiada </w:t>
      </w:r>
      <w:r w:rsidR="008E3A59" w:rsidRPr="00F015F7">
        <w:rPr>
          <w:rFonts w:asciiTheme="minorHAnsi" w:hAnsiTheme="minorHAnsi" w:cstheme="minorHAnsi"/>
        </w:rPr>
        <w:t>Jacek Wyszyński, prezes zarządu Pyramid Games</w:t>
      </w:r>
      <w:r w:rsidR="00B719A5">
        <w:rPr>
          <w:rFonts w:asciiTheme="minorHAnsi" w:hAnsiTheme="minorHAnsi" w:cstheme="minorHAnsi"/>
        </w:rPr>
        <w:t>.</w:t>
      </w:r>
    </w:p>
    <w:p w14:paraId="69E26FDF" w14:textId="10390EB4" w:rsidR="00BF0142" w:rsidRPr="00F015F7" w:rsidRDefault="00165A42">
      <w:pPr>
        <w:pStyle w:val="gmail-msolistparagraph"/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F015F7">
        <w:rPr>
          <w:rFonts w:asciiTheme="minorHAnsi" w:hAnsiTheme="minorHAnsi" w:cstheme="minorHAnsi"/>
        </w:rPr>
        <w:t xml:space="preserve">Obecnie Pyramid Games we współpracy z True Games Syndicate pracuje nad nową grą pokazującą życie młodego gangstera o roboczym tytule </w:t>
      </w:r>
      <w:r w:rsidRPr="00F015F7">
        <w:rPr>
          <w:rFonts w:asciiTheme="minorHAnsi" w:hAnsiTheme="minorHAnsi" w:cstheme="minorHAnsi"/>
          <w:i/>
          <w:iCs/>
        </w:rPr>
        <w:t>District</w:t>
      </w:r>
      <w:r w:rsidRPr="00F015F7">
        <w:rPr>
          <w:rFonts w:asciiTheme="minorHAnsi" w:hAnsiTheme="minorHAnsi" w:cstheme="minorHAnsi"/>
        </w:rPr>
        <w:t xml:space="preserve">. </w:t>
      </w:r>
      <w:r w:rsidR="00BF0142" w:rsidRPr="00F015F7">
        <w:rPr>
          <w:rFonts w:asciiTheme="minorHAnsi" w:hAnsiTheme="minorHAnsi" w:cstheme="minorHAnsi"/>
        </w:rPr>
        <w:t>Lubelskie studio w tym roku planuj</w:t>
      </w:r>
      <w:r w:rsidR="003D7E80" w:rsidRPr="00F015F7">
        <w:rPr>
          <w:rFonts w:asciiTheme="minorHAnsi" w:hAnsiTheme="minorHAnsi" w:cstheme="minorHAnsi"/>
        </w:rPr>
        <w:t>e</w:t>
      </w:r>
      <w:r w:rsidR="00BF0142" w:rsidRPr="00F015F7">
        <w:rPr>
          <w:rFonts w:asciiTheme="minorHAnsi" w:hAnsiTheme="minorHAnsi" w:cstheme="minorHAnsi"/>
        </w:rPr>
        <w:t xml:space="preserve"> także premierę </w:t>
      </w:r>
      <w:r w:rsidR="0074113A" w:rsidRPr="00F015F7">
        <w:rPr>
          <w:rFonts w:asciiTheme="minorHAnsi" w:hAnsiTheme="minorHAnsi" w:cstheme="minorHAnsi"/>
        </w:rPr>
        <w:t>w trybie Early Access</w:t>
      </w:r>
      <w:r w:rsidR="0074113A" w:rsidRPr="00F015F7">
        <w:rPr>
          <w:rFonts w:asciiTheme="minorHAnsi" w:hAnsiTheme="minorHAnsi" w:cstheme="minorHAnsi"/>
          <w:i/>
          <w:iCs/>
        </w:rPr>
        <w:t xml:space="preserve"> tytułu </w:t>
      </w:r>
      <w:r w:rsidR="00BF0142" w:rsidRPr="00F015F7">
        <w:rPr>
          <w:rFonts w:asciiTheme="minorHAnsi" w:hAnsiTheme="minorHAnsi" w:cstheme="minorHAnsi"/>
          <w:i/>
          <w:iCs/>
        </w:rPr>
        <w:t>Occupy Mars</w:t>
      </w:r>
      <w:r w:rsidR="0074113A" w:rsidRPr="00F015F7">
        <w:rPr>
          <w:rFonts w:asciiTheme="minorHAnsi" w:hAnsiTheme="minorHAnsi" w:cstheme="minorHAnsi"/>
          <w:i/>
          <w:iCs/>
        </w:rPr>
        <w:t xml:space="preserve">: The Game – </w:t>
      </w:r>
      <w:r w:rsidR="0074113A" w:rsidRPr="00F015F7">
        <w:rPr>
          <w:rFonts w:asciiTheme="minorHAnsi" w:hAnsiTheme="minorHAnsi" w:cstheme="minorHAnsi"/>
        </w:rPr>
        <w:t>gry z otwartym światem, w której zadaniem gracza jest przetrwać w trudnym środowisku i umożliwić kolonizację Czerwonej Planety.</w:t>
      </w:r>
    </w:p>
    <w:p w14:paraId="0E6E6664" w14:textId="77777777" w:rsidR="004257BE" w:rsidRPr="008319A8" w:rsidRDefault="004257BE">
      <w:pPr>
        <w:pStyle w:val="gmail-msolistparagraph"/>
        <w:spacing w:line="276" w:lineRule="auto"/>
        <w:jc w:val="both"/>
        <w:rPr>
          <w:rFonts w:asciiTheme="minorHAnsi" w:hAnsiTheme="minorHAnsi" w:cstheme="minorHAnsi"/>
        </w:rPr>
      </w:pPr>
    </w:p>
    <w:p w14:paraId="1BDE9CC5" w14:textId="661EDA46" w:rsidR="00F97611" w:rsidRDefault="00587C97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r w:rsidRPr="008319A8">
        <w:rPr>
          <w:rFonts w:asciiTheme="minorHAnsi" w:hAnsiTheme="minorHAnsi" w:cstheme="minorHAnsi"/>
          <w:b/>
          <w:bCs/>
          <w:lang w:val="en-US"/>
        </w:rPr>
        <w:t>Trailer:</w:t>
      </w:r>
      <w:r w:rsidRPr="008319A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F97611" w:rsidRPr="00BA1D33">
          <w:rPr>
            <w:rStyle w:val="Hipercze"/>
            <w:rFonts w:asciiTheme="minorHAnsi" w:hAnsiTheme="minorHAnsi" w:cstheme="minorHAnsi"/>
            <w:lang w:val="en-US"/>
          </w:rPr>
          <w:t>https://www.youtube.com/watch?v=ZRfwnXxbYa8</w:t>
        </w:r>
      </w:hyperlink>
    </w:p>
    <w:p w14:paraId="540FD141" w14:textId="2BC0BB4F" w:rsidR="008319A8" w:rsidRDefault="00F7058E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hyperlink w:history="1"/>
    </w:p>
    <w:p w14:paraId="31040E80" w14:textId="77777777" w:rsidR="00B25CBB" w:rsidRPr="00B25CBB" w:rsidRDefault="00B25CBB" w:rsidP="00587C9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</w:p>
    <w:p w14:paraId="2FBBD793" w14:textId="3C0F230F" w:rsidR="00F87A43" w:rsidRDefault="00587C97" w:rsidP="00311057">
      <w:pPr>
        <w:pStyle w:val="gmail-msolistparagraph"/>
        <w:spacing w:line="276" w:lineRule="auto"/>
        <w:rPr>
          <w:rFonts w:asciiTheme="minorHAnsi" w:hAnsiTheme="minorHAnsi" w:cstheme="minorHAnsi"/>
          <w:lang w:val="en-US"/>
        </w:rPr>
      </w:pPr>
      <w:r w:rsidRPr="008319A8">
        <w:rPr>
          <w:rFonts w:asciiTheme="minorHAnsi" w:hAnsiTheme="minorHAnsi" w:cstheme="minorHAnsi"/>
          <w:b/>
          <w:bCs/>
          <w:lang w:val="en-US"/>
        </w:rPr>
        <w:lastRenderedPageBreak/>
        <w:t>Karta Steam:</w:t>
      </w:r>
      <w:r w:rsidRPr="008319A8">
        <w:rPr>
          <w:rFonts w:asciiTheme="minorHAnsi" w:hAnsiTheme="minorHAnsi" w:cstheme="minorHAnsi"/>
          <w:lang w:val="en-US"/>
        </w:rPr>
        <w:t xml:space="preserve"> </w:t>
      </w:r>
      <w:hyperlink r:id="rId9" w:history="1">
        <w:r w:rsidR="00F97611" w:rsidRPr="00BA1D33">
          <w:rPr>
            <w:rStyle w:val="Hipercze"/>
            <w:rFonts w:asciiTheme="minorHAnsi" w:hAnsiTheme="minorHAnsi" w:cstheme="minorHAnsi"/>
            <w:lang w:val="en-US"/>
          </w:rPr>
          <w:t>https://store.steampowered.com/app/864700/Dinosaur_Fossil_Hunter__Symulator_Paleontologa/</w:t>
        </w:r>
      </w:hyperlink>
    </w:p>
    <w:p w14:paraId="68554BCC" w14:textId="77777777" w:rsidR="00F97611" w:rsidRPr="008319A8" w:rsidRDefault="00F97611" w:rsidP="00311057">
      <w:pPr>
        <w:pStyle w:val="gmail-msolistparagraph"/>
        <w:spacing w:line="276" w:lineRule="auto"/>
        <w:rPr>
          <w:lang w:val="en-US"/>
        </w:rPr>
      </w:pPr>
    </w:p>
    <w:p w14:paraId="52D00AC3" w14:textId="785A3A6B" w:rsidR="003B3525" w:rsidRPr="00705FD3" w:rsidRDefault="0073444F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05FD3">
        <w:rPr>
          <w:rFonts w:asciiTheme="minorHAnsi" w:hAnsiTheme="minorHAnsi" w:cstheme="minorHAnsi"/>
          <w:b/>
          <w:bCs/>
          <w:sz w:val="20"/>
          <w:szCs w:val="20"/>
          <w:lang w:val="en-US"/>
        </w:rPr>
        <w:t>***</w:t>
      </w:r>
    </w:p>
    <w:p w14:paraId="74ED4949" w14:textId="77777777" w:rsidR="00356ABC" w:rsidRPr="00705FD3" w:rsidRDefault="00356AB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705FD3">
        <w:rPr>
          <w:rFonts w:asciiTheme="minorHAnsi" w:hAnsiTheme="minorHAnsi" w:cstheme="minorHAnsi"/>
          <w:b/>
          <w:bCs/>
          <w:sz w:val="20"/>
          <w:szCs w:val="20"/>
          <w:lang w:val="en-US"/>
        </w:rPr>
        <w:t>O Pyramid Games:</w:t>
      </w:r>
    </w:p>
    <w:p w14:paraId="5A3E909E" w14:textId="7B0AE247" w:rsidR="00356ABC" w:rsidRPr="008319A8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319A8">
        <w:rPr>
          <w:rFonts w:asciiTheme="minorHAnsi" w:hAnsiTheme="minorHAnsi" w:cstheme="minorHAnsi"/>
          <w:color w:val="000000"/>
          <w:sz w:val="20"/>
          <w:szCs w:val="20"/>
        </w:rPr>
        <w:t>Pyramid Games to działające od 2010 roku studio, zajmujące się tworzeniem gier komputerowych.</w:t>
      </w:r>
      <w:r w:rsidR="004900DF" w:rsidRPr="008319A8">
        <w:rPr>
          <w:rFonts w:asciiTheme="minorHAnsi" w:hAnsiTheme="minorHAnsi" w:cstheme="minorHAnsi"/>
          <w:sz w:val="20"/>
          <w:szCs w:val="20"/>
        </w:rPr>
        <w:t xml:space="preserve"> </w:t>
      </w:r>
      <w:r w:rsidR="004900DF" w:rsidRPr="008319A8">
        <w:rPr>
          <w:rFonts w:asciiTheme="minorHAnsi" w:hAnsiTheme="minorHAnsi" w:cstheme="minorHAnsi"/>
          <w:color w:val="000000"/>
          <w:sz w:val="20"/>
          <w:szCs w:val="20"/>
        </w:rPr>
        <w:t xml:space="preserve">Główna siedziba firmy mieści się w Lublinie. Celem studia jest produkcja dużej liczby ambitnych gier oraz zbudowanie wokół nich dużej społeczności graczy. Zespół Pyramid Games tworzą pasjonaci nauki i Science-Fiction, dlatego tworzone przez nich produkcje nastawione są na kierunek popularnonaukowy </w:t>
      </w:r>
      <w:r w:rsidRPr="008319A8">
        <w:rPr>
          <w:rFonts w:asciiTheme="minorHAnsi" w:hAnsiTheme="minorHAnsi" w:cstheme="minorHAnsi"/>
          <w:color w:val="000000"/>
          <w:sz w:val="20"/>
          <w:szCs w:val="20"/>
        </w:rPr>
        <w:t>- gry koncentrują się na tematyce odkrywania nieznanego i zdobywania wiedzy. Od sierpnia 2020 r. akcje spółki są notowane na rynku NewConnect.</w:t>
      </w:r>
    </w:p>
    <w:p w14:paraId="6B97BC1F" w14:textId="4EA465A3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73DDC534" w14:textId="77777777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7B3206F3" w14:textId="05E9C2AB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  <w:r w:rsidRPr="008319A8">
        <w:rPr>
          <w:rFonts w:asciiTheme="minorHAnsi" w:hAnsiTheme="minorHAnsi" w:cstheme="minorHAnsi"/>
          <w:b/>
          <w:color w:val="000000"/>
        </w:rPr>
        <w:t>Dodatkowych informacji udzielają:</w:t>
      </w:r>
    </w:p>
    <w:p w14:paraId="78343532" w14:textId="77777777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b/>
          <w:color w:val="000000"/>
        </w:rPr>
      </w:pPr>
    </w:p>
    <w:p w14:paraId="4941945C" w14:textId="14FF446A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319A8">
        <w:rPr>
          <w:rFonts w:asciiTheme="minorHAnsi" w:hAnsiTheme="minorHAnsi" w:cstheme="minorHAnsi"/>
          <w:color w:val="000000"/>
        </w:rPr>
        <w:t>Krzysztof Klecz</w:t>
      </w:r>
      <w:r w:rsidR="00702CB2" w:rsidRPr="008319A8">
        <w:rPr>
          <w:rFonts w:asciiTheme="minorHAnsi" w:hAnsiTheme="minorHAnsi" w:cstheme="minorHAnsi"/>
          <w:color w:val="000000"/>
        </w:rPr>
        <w:t>k</w:t>
      </w:r>
      <w:r w:rsidRPr="008319A8">
        <w:rPr>
          <w:rFonts w:asciiTheme="minorHAnsi" w:hAnsiTheme="minorHAnsi" w:cstheme="minorHAnsi"/>
          <w:color w:val="000000"/>
        </w:rPr>
        <w:t>owski</w:t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</w:r>
      <w:r w:rsidRPr="008319A8">
        <w:rPr>
          <w:rFonts w:asciiTheme="minorHAnsi" w:hAnsiTheme="minorHAnsi" w:cstheme="minorHAnsi"/>
          <w:color w:val="000000"/>
        </w:rPr>
        <w:tab/>
        <w:t xml:space="preserve">Piotr Błachut  </w:t>
      </w:r>
    </w:p>
    <w:p w14:paraId="73E55F77" w14:textId="4E7F9DC8" w:rsidR="00E15D98" w:rsidRPr="008319A8" w:rsidRDefault="00E15D98" w:rsidP="009D2A4D">
      <w:pPr>
        <w:pStyle w:val="gmail-msolistparagraph"/>
        <w:spacing w:line="276" w:lineRule="auto"/>
        <w:rPr>
          <w:rFonts w:asciiTheme="minorHAnsi" w:hAnsiTheme="minorHAnsi" w:cstheme="minorHAnsi"/>
          <w:u w:val="single"/>
          <w:lang w:val="en-US"/>
        </w:rPr>
      </w:pPr>
      <w:r w:rsidRPr="008319A8">
        <w:rPr>
          <w:rFonts w:asciiTheme="minorHAnsi" w:hAnsiTheme="minorHAnsi" w:cstheme="minorHAnsi"/>
          <w:color w:val="000000"/>
          <w:lang w:val="en-US"/>
        </w:rPr>
        <w:t>InnerValue Investor Relations</w:t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  <w:t>InnerValue Investor Relations</w:t>
      </w:r>
      <w:r w:rsidRPr="008319A8">
        <w:rPr>
          <w:rFonts w:asciiTheme="minorHAnsi" w:hAnsiTheme="minorHAnsi" w:cstheme="minorHAnsi"/>
          <w:color w:val="000000"/>
          <w:lang w:val="en-US"/>
        </w:rPr>
        <w:br/>
      </w:r>
      <w:hyperlink r:id="rId10" w:history="1">
        <w:r w:rsidRPr="008319A8">
          <w:rPr>
            <w:rStyle w:val="Hipercze"/>
            <w:rFonts w:asciiTheme="minorHAnsi" w:hAnsiTheme="minorHAnsi" w:cstheme="minorHAnsi"/>
            <w:lang w:val="en-US"/>
          </w:rPr>
          <w:t>k.kleczkowski@innervalue.pl</w:t>
        </w:r>
      </w:hyperlink>
      <w:bookmarkStart w:id="0" w:name="_fob9te"/>
      <w:bookmarkEnd w:id="0"/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hyperlink r:id="rId11" w:history="1">
        <w:r w:rsidR="00AB089A" w:rsidRPr="00705FD3">
          <w:rPr>
            <w:rStyle w:val="Hipercze"/>
            <w:rFonts w:asciiTheme="minorHAnsi" w:hAnsiTheme="minorHAnsi" w:cstheme="minorHAnsi"/>
            <w:lang w:val="en-US"/>
          </w:rPr>
          <w:t>p.blachut@innervalue.pl</w:t>
        </w:r>
      </w:hyperlink>
      <w:r w:rsidRPr="008319A8">
        <w:rPr>
          <w:rFonts w:asciiTheme="minorHAnsi" w:hAnsiTheme="minorHAnsi" w:cstheme="minorHAnsi"/>
          <w:color w:val="000000"/>
          <w:lang w:val="en-US"/>
        </w:rPr>
        <w:br/>
        <w:t>+48 533 070 550</w:t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</w:r>
      <w:r w:rsidRPr="008319A8">
        <w:rPr>
          <w:rFonts w:asciiTheme="minorHAnsi" w:hAnsiTheme="minorHAnsi" w:cstheme="minorHAnsi"/>
          <w:color w:val="000000"/>
          <w:lang w:val="en-US"/>
        </w:rPr>
        <w:tab/>
        <w:t xml:space="preserve">              +48 574 850 500</w:t>
      </w:r>
    </w:p>
    <w:p w14:paraId="13DC082B" w14:textId="77777777" w:rsidR="00E15D98" w:rsidRPr="008319A8" w:rsidRDefault="00E15D98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2D3EDB6F" w14:textId="77777777" w:rsidR="00356ABC" w:rsidRPr="008319A8" w:rsidRDefault="00356ABC" w:rsidP="009D2A4D">
      <w:pPr>
        <w:pStyle w:val="gmail-msolistparagraph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6EBA2B22" w14:textId="339AF79B" w:rsidR="00F733FE" w:rsidRPr="008319A8" w:rsidRDefault="004B189E" w:rsidP="009D2A4D">
      <w:pPr>
        <w:spacing w:line="276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8319A8">
        <w:rPr>
          <w:rFonts w:asciiTheme="minorHAnsi" w:hAnsiTheme="minorHAnsi" w:cstheme="minorHAnsi"/>
          <w:sz w:val="20"/>
          <w:szCs w:val="20"/>
          <w:lang w:val="en-US"/>
        </w:rPr>
        <w:t> </w:t>
      </w:r>
    </w:p>
    <w:sectPr w:rsidR="00F733FE" w:rsidRPr="008319A8">
      <w:headerReference w:type="default" r:id="rId12"/>
      <w:type w:val="continuous"/>
      <w:pgSz w:w="11906" w:h="16838"/>
      <w:pgMar w:top="1814" w:right="1418" w:bottom="1418" w:left="1418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BDD5" w14:textId="77777777" w:rsidR="00F7058E" w:rsidRDefault="00F7058E">
      <w:pPr>
        <w:spacing w:after="0" w:line="240" w:lineRule="auto"/>
      </w:pPr>
      <w:r>
        <w:separator/>
      </w:r>
    </w:p>
  </w:endnote>
  <w:endnote w:type="continuationSeparator" w:id="0">
    <w:p w14:paraId="7C88BB04" w14:textId="77777777" w:rsidR="00F7058E" w:rsidRDefault="00F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F9F3" w14:textId="77777777" w:rsidR="00F7058E" w:rsidRDefault="00F7058E">
      <w:pPr>
        <w:spacing w:after="0" w:line="240" w:lineRule="auto"/>
      </w:pPr>
      <w:r>
        <w:separator/>
      </w:r>
    </w:p>
  </w:footnote>
  <w:footnote w:type="continuationSeparator" w:id="0">
    <w:p w14:paraId="36938CD0" w14:textId="77777777" w:rsidR="00F7058E" w:rsidRDefault="00F7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2638" w14:textId="2EF8245E" w:rsidR="00E21B05" w:rsidRDefault="00A42947" w:rsidP="00031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EDB19CE" wp14:editId="023D603F">
          <wp:simplePos x="0" y="0"/>
          <wp:positionH relativeFrom="margin">
            <wp:posOffset>167640</wp:posOffset>
          </wp:positionH>
          <wp:positionV relativeFrom="topMargin">
            <wp:posOffset>274320</wp:posOffset>
          </wp:positionV>
          <wp:extent cx="1676400" cy="692785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CD3">
      <w:rPr>
        <w:noProof/>
        <w:color w:val="000000"/>
      </w:rPr>
      <w:drawing>
        <wp:inline distT="0" distB="0" distL="0" distR="0" wp14:anchorId="0297F401" wp14:editId="45A03AAF">
          <wp:extent cx="137795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A272" w14:textId="14D78197" w:rsidR="00E21B05" w:rsidRDefault="00E21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CB2"/>
    <w:multiLevelType w:val="hybridMultilevel"/>
    <w:tmpl w:val="E3CEF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9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B6"/>
    <w:rsid w:val="0000218B"/>
    <w:rsid w:val="000025AB"/>
    <w:rsid w:val="00007A5A"/>
    <w:rsid w:val="00012636"/>
    <w:rsid w:val="000213CD"/>
    <w:rsid w:val="00030D41"/>
    <w:rsid w:val="00031CD3"/>
    <w:rsid w:val="00031EB5"/>
    <w:rsid w:val="00040230"/>
    <w:rsid w:val="00043AB2"/>
    <w:rsid w:val="0005181F"/>
    <w:rsid w:val="00064BE5"/>
    <w:rsid w:val="000714C3"/>
    <w:rsid w:val="000744C9"/>
    <w:rsid w:val="00085CE1"/>
    <w:rsid w:val="000A49AD"/>
    <w:rsid w:val="000A7536"/>
    <w:rsid w:val="000B3D19"/>
    <w:rsid w:val="000C0D38"/>
    <w:rsid w:val="000C2C2A"/>
    <w:rsid w:val="000C4553"/>
    <w:rsid w:val="000C59EB"/>
    <w:rsid w:val="000E15EF"/>
    <w:rsid w:val="000F05CD"/>
    <w:rsid w:val="001009D4"/>
    <w:rsid w:val="00100E23"/>
    <w:rsid w:val="00102E5F"/>
    <w:rsid w:val="001032A8"/>
    <w:rsid w:val="00106782"/>
    <w:rsid w:val="001072B0"/>
    <w:rsid w:val="00114696"/>
    <w:rsid w:val="00114DC1"/>
    <w:rsid w:val="00114ED2"/>
    <w:rsid w:val="001217FA"/>
    <w:rsid w:val="001356BE"/>
    <w:rsid w:val="0014298E"/>
    <w:rsid w:val="00165A42"/>
    <w:rsid w:val="00172322"/>
    <w:rsid w:val="00195A05"/>
    <w:rsid w:val="001967A3"/>
    <w:rsid w:val="00196FDC"/>
    <w:rsid w:val="001B06F3"/>
    <w:rsid w:val="001C51DD"/>
    <w:rsid w:val="001D7814"/>
    <w:rsid w:val="002068E8"/>
    <w:rsid w:val="002143A4"/>
    <w:rsid w:val="00226CF9"/>
    <w:rsid w:val="00227574"/>
    <w:rsid w:val="002279F9"/>
    <w:rsid w:val="00230601"/>
    <w:rsid w:val="002349C0"/>
    <w:rsid w:val="00237D90"/>
    <w:rsid w:val="00240880"/>
    <w:rsid w:val="00241CF2"/>
    <w:rsid w:val="00254544"/>
    <w:rsid w:val="00270A19"/>
    <w:rsid w:val="00274A3C"/>
    <w:rsid w:val="002A0B7B"/>
    <w:rsid w:val="002A1D01"/>
    <w:rsid w:val="002A54B8"/>
    <w:rsid w:val="002A56D9"/>
    <w:rsid w:val="002C723D"/>
    <w:rsid w:val="002D6E4A"/>
    <w:rsid w:val="002D7A99"/>
    <w:rsid w:val="002E069A"/>
    <w:rsid w:val="002E2833"/>
    <w:rsid w:val="00302D7D"/>
    <w:rsid w:val="003050DA"/>
    <w:rsid w:val="00311057"/>
    <w:rsid w:val="003115F5"/>
    <w:rsid w:val="00313E3B"/>
    <w:rsid w:val="003163F2"/>
    <w:rsid w:val="00320080"/>
    <w:rsid w:val="00322896"/>
    <w:rsid w:val="0032745E"/>
    <w:rsid w:val="00332159"/>
    <w:rsid w:val="003363D4"/>
    <w:rsid w:val="00356ABC"/>
    <w:rsid w:val="00361240"/>
    <w:rsid w:val="00391002"/>
    <w:rsid w:val="00395E56"/>
    <w:rsid w:val="003963FB"/>
    <w:rsid w:val="003A2096"/>
    <w:rsid w:val="003A5681"/>
    <w:rsid w:val="003A7063"/>
    <w:rsid w:val="003B3525"/>
    <w:rsid w:val="003C4543"/>
    <w:rsid w:val="003C7722"/>
    <w:rsid w:val="003D1836"/>
    <w:rsid w:val="003D292E"/>
    <w:rsid w:val="003D7E80"/>
    <w:rsid w:val="003E646B"/>
    <w:rsid w:val="003F1F4D"/>
    <w:rsid w:val="003F6532"/>
    <w:rsid w:val="00401668"/>
    <w:rsid w:val="00404215"/>
    <w:rsid w:val="0041214F"/>
    <w:rsid w:val="00413B80"/>
    <w:rsid w:val="00413CD7"/>
    <w:rsid w:val="004257BE"/>
    <w:rsid w:val="00432B16"/>
    <w:rsid w:val="0043489D"/>
    <w:rsid w:val="004550D8"/>
    <w:rsid w:val="00457F2B"/>
    <w:rsid w:val="00470F85"/>
    <w:rsid w:val="004727BE"/>
    <w:rsid w:val="004900DF"/>
    <w:rsid w:val="004904C2"/>
    <w:rsid w:val="004913D8"/>
    <w:rsid w:val="00492627"/>
    <w:rsid w:val="00492757"/>
    <w:rsid w:val="004949D2"/>
    <w:rsid w:val="004A0834"/>
    <w:rsid w:val="004A2180"/>
    <w:rsid w:val="004B189E"/>
    <w:rsid w:val="004B32BE"/>
    <w:rsid w:val="004B68FF"/>
    <w:rsid w:val="004C03B9"/>
    <w:rsid w:val="004C05C1"/>
    <w:rsid w:val="004C2F76"/>
    <w:rsid w:val="004C560D"/>
    <w:rsid w:val="004C653F"/>
    <w:rsid w:val="004E367E"/>
    <w:rsid w:val="00507F47"/>
    <w:rsid w:val="005168CC"/>
    <w:rsid w:val="005240EE"/>
    <w:rsid w:val="00526EE2"/>
    <w:rsid w:val="00531138"/>
    <w:rsid w:val="00531610"/>
    <w:rsid w:val="005360C2"/>
    <w:rsid w:val="00543CD9"/>
    <w:rsid w:val="00547D3F"/>
    <w:rsid w:val="005550F8"/>
    <w:rsid w:val="0056399C"/>
    <w:rsid w:val="00567FA4"/>
    <w:rsid w:val="00571023"/>
    <w:rsid w:val="00572394"/>
    <w:rsid w:val="005734D9"/>
    <w:rsid w:val="005745D2"/>
    <w:rsid w:val="00584380"/>
    <w:rsid w:val="00586492"/>
    <w:rsid w:val="00587283"/>
    <w:rsid w:val="00587C97"/>
    <w:rsid w:val="00590387"/>
    <w:rsid w:val="005C72F1"/>
    <w:rsid w:val="005E3E1B"/>
    <w:rsid w:val="005E481E"/>
    <w:rsid w:val="0061327F"/>
    <w:rsid w:val="006167EA"/>
    <w:rsid w:val="00623161"/>
    <w:rsid w:val="00623AE2"/>
    <w:rsid w:val="006240EF"/>
    <w:rsid w:val="0062502E"/>
    <w:rsid w:val="006272F0"/>
    <w:rsid w:val="00630924"/>
    <w:rsid w:val="00633970"/>
    <w:rsid w:val="006409A4"/>
    <w:rsid w:val="006442B0"/>
    <w:rsid w:val="00644D32"/>
    <w:rsid w:val="006571D4"/>
    <w:rsid w:val="006631D3"/>
    <w:rsid w:val="0067764F"/>
    <w:rsid w:val="00680E45"/>
    <w:rsid w:val="00683A5D"/>
    <w:rsid w:val="006A3744"/>
    <w:rsid w:val="006B175A"/>
    <w:rsid w:val="006B21CD"/>
    <w:rsid w:val="006B3EE2"/>
    <w:rsid w:val="006C4153"/>
    <w:rsid w:val="006C444E"/>
    <w:rsid w:val="006D1D28"/>
    <w:rsid w:val="006D669E"/>
    <w:rsid w:val="006E3269"/>
    <w:rsid w:val="006E4DFA"/>
    <w:rsid w:val="006F1C1C"/>
    <w:rsid w:val="006F5579"/>
    <w:rsid w:val="006F55B4"/>
    <w:rsid w:val="007008C0"/>
    <w:rsid w:val="00702CB2"/>
    <w:rsid w:val="00705DFE"/>
    <w:rsid w:val="00705FD3"/>
    <w:rsid w:val="00715124"/>
    <w:rsid w:val="00715D8E"/>
    <w:rsid w:val="00716280"/>
    <w:rsid w:val="00717BEA"/>
    <w:rsid w:val="007231AE"/>
    <w:rsid w:val="0072474F"/>
    <w:rsid w:val="00732CBF"/>
    <w:rsid w:val="0073444F"/>
    <w:rsid w:val="0074113A"/>
    <w:rsid w:val="00741358"/>
    <w:rsid w:val="00754C07"/>
    <w:rsid w:val="00775FB6"/>
    <w:rsid w:val="00795855"/>
    <w:rsid w:val="00797F10"/>
    <w:rsid w:val="007A2209"/>
    <w:rsid w:val="007C1962"/>
    <w:rsid w:val="007C4D52"/>
    <w:rsid w:val="007C5652"/>
    <w:rsid w:val="007D4F86"/>
    <w:rsid w:val="007D5CB4"/>
    <w:rsid w:val="007E13A2"/>
    <w:rsid w:val="007E56E1"/>
    <w:rsid w:val="007E717F"/>
    <w:rsid w:val="007F1578"/>
    <w:rsid w:val="007F3EF3"/>
    <w:rsid w:val="007F662F"/>
    <w:rsid w:val="008007E9"/>
    <w:rsid w:val="00805542"/>
    <w:rsid w:val="0081622F"/>
    <w:rsid w:val="008319A8"/>
    <w:rsid w:val="00833EB9"/>
    <w:rsid w:val="008565A2"/>
    <w:rsid w:val="00856C90"/>
    <w:rsid w:val="0086591A"/>
    <w:rsid w:val="00872E8C"/>
    <w:rsid w:val="0088148D"/>
    <w:rsid w:val="0088708B"/>
    <w:rsid w:val="00893BEF"/>
    <w:rsid w:val="008971C6"/>
    <w:rsid w:val="008A71B1"/>
    <w:rsid w:val="008B46B5"/>
    <w:rsid w:val="008B5B56"/>
    <w:rsid w:val="008B6BEF"/>
    <w:rsid w:val="008C1A1F"/>
    <w:rsid w:val="008C3D59"/>
    <w:rsid w:val="008E3A59"/>
    <w:rsid w:val="008E49A0"/>
    <w:rsid w:val="008F5713"/>
    <w:rsid w:val="009104C2"/>
    <w:rsid w:val="0093010E"/>
    <w:rsid w:val="009340E5"/>
    <w:rsid w:val="00943825"/>
    <w:rsid w:val="00945027"/>
    <w:rsid w:val="00947528"/>
    <w:rsid w:val="00951CAF"/>
    <w:rsid w:val="00963DEC"/>
    <w:rsid w:val="0096466D"/>
    <w:rsid w:val="00970923"/>
    <w:rsid w:val="0098694D"/>
    <w:rsid w:val="009A6E8C"/>
    <w:rsid w:val="009C5C24"/>
    <w:rsid w:val="009D2A4D"/>
    <w:rsid w:val="009D7E7B"/>
    <w:rsid w:val="009F24D4"/>
    <w:rsid w:val="009F2A4B"/>
    <w:rsid w:val="009F4550"/>
    <w:rsid w:val="00A0692C"/>
    <w:rsid w:val="00A161FC"/>
    <w:rsid w:val="00A16B96"/>
    <w:rsid w:val="00A202F3"/>
    <w:rsid w:val="00A27562"/>
    <w:rsid w:val="00A276FA"/>
    <w:rsid w:val="00A27F99"/>
    <w:rsid w:val="00A40EC8"/>
    <w:rsid w:val="00A42947"/>
    <w:rsid w:val="00A56A5E"/>
    <w:rsid w:val="00A700BF"/>
    <w:rsid w:val="00A718D0"/>
    <w:rsid w:val="00A769B4"/>
    <w:rsid w:val="00A775E6"/>
    <w:rsid w:val="00A92A7B"/>
    <w:rsid w:val="00AA7D49"/>
    <w:rsid w:val="00AB089A"/>
    <w:rsid w:val="00AB4214"/>
    <w:rsid w:val="00AB7C1F"/>
    <w:rsid w:val="00AD3FED"/>
    <w:rsid w:val="00AD4FA1"/>
    <w:rsid w:val="00AE6EEE"/>
    <w:rsid w:val="00AF25D9"/>
    <w:rsid w:val="00AF56E0"/>
    <w:rsid w:val="00B17B31"/>
    <w:rsid w:val="00B25CBB"/>
    <w:rsid w:val="00B42DAA"/>
    <w:rsid w:val="00B451F0"/>
    <w:rsid w:val="00B454B1"/>
    <w:rsid w:val="00B530DE"/>
    <w:rsid w:val="00B633B1"/>
    <w:rsid w:val="00B719A5"/>
    <w:rsid w:val="00B7379D"/>
    <w:rsid w:val="00B74DCC"/>
    <w:rsid w:val="00B75D9D"/>
    <w:rsid w:val="00B761F3"/>
    <w:rsid w:val="00B80F54"/>
    <w:rsid w:val="00B845C3"/>
    <w:rsid w:val="00B956ED"/>
    <w:rsid w:val="00B966F4"/>
    <w:rsid w:val="00BC24E3"/>
    <w:rsid w:val="00BC5614"/>
    <w:rsid w:val="00BD2627"/>
    <w:rsid w:val="00BD6E6E"/>
    <w:rsid w:val="00BF0142"/>
    <w:rsid w:val="00BF2D18"/>
    <w:rsid w:val="00BF47FF"/>
    <w:rsid w:val="00BF66F9"/>
    <w:rsid w:val="00C10894"/>
    <w:rsid w:val="00C12B4F"/>
    <w:rsid w:val="00C20FE7"/>
    <w:rsid w:val="00C34FA9"/>
    <w:rsid w:val="00C369F8"/>
    <w:rsid w:val="00C4310E"/>
    <w:rsid w:val="00C44CFC"/>
    <w:rsid w:val="00C52BBB"/>
    <w:rsid w:val="00C52F60"/>
    <w:rsid w:val="00C72BA9"/>
    <w:rsid w:val="00C762E6"/>
    <w:rsid w:val="00C8689F"/>
    <w:rsid w:val="00C93483"/>
    <w:rsid w:val="00C93D50"/>
    <w:rsid w:val="00C95179"/>
    <w:rsid w:val="00CA6D98"/>
    <w:rsid w:val="00CD6D3C"/>
    <w:rsid w:val="00CD756F"/>
    <w:rsid w:val="00CE4290"/>
    <w:rsid w:val="00CF006F"/>
    <w:rsid w:val="00CF2F34"/>
    <w:rsid w:val="00D00BA7"/>
    <w:rsid w:val="00D11C05"/>
    <w:rsid w:val="00D20F25"/>
    <w:rsid w:val="00D32859"/>
    <w:rsid w:val="00D406FA"/>
    <w:rsid w:val="00D44857"/>
    <w:rsid w:val="00D50AE0"/>
    <w:rsid w:val="00D5224A"/>
    <w:rsid w:val="00D52B4F"/>
    <w:rsid w:val="00D5667C"/>
    <w:rsid w:val="00D736F7"/>
    <w:rsid w:val="00D850AF"/>
    <w:rsid w:val="00D86888"/>
    <w:rsid w:val="00D94E23"/>
    <w:rsid w:val="00DB3D9A"/>
    <w:rsid w:val="00DB3F28"/>
    <w:rsid w:val="00DC057E"/>
    <w:rsid w:val="00DE18A0"/>
    <w:rsid w:val="00DE24F4"/>
    <w:rsid w:val="00DF640A"/>
    <w:rsid w:val="00E003EC"/>
    <w:rsid w:val="00E078F7"/>
    <w:rsid w:val="00E10C4E"/>
    <w:rsid w:val="00E1317E"/>
    <w:rsid w:val="00E13AB2"/>
    <w:rsid w:val="00E15D98"/>
    <w:rsid w:val="00E21B05"/>
    <w:rsid w:val="00E243F0"/>
    <w:rsid w:val="00E33FA5"/>
    <w:rsid w:val="00E3418C"/>
    <w:rsid w:val="00E50F0C"/>
    <w:rsid w:val="00E600FF"/>
    <w:rsid w:val="00E67FF3"/>
    <w:rsid w:val="00E7609D"/>
    <w:rsid w:val="00E84EF1"/>
    <w:rsid w:val="00E86304"/>
    <w:rsid w:val="00E95320"/>
    <w:rsid w:val="00EA4B8E"/>
    <w:rsid w:val="00EB2DF2"/>
    <w:rsid w:val="00EB6B3F"/>
    <w:rsid w:val="00ED1B75"/>
    <w:rsid w:val="00EE23C9"/>
    <w:rsid w:val="00EE3949"/>
    <w:rsid w:val="00EE3C5C"/>
    <w:rsid w:val="00EE4548"/>
    <w:rsid w:val="00EE59F8"/>
    <w:rsid w:val="00EF109B"/>
    <w:rsid w:val="00F015F7"/>
    <w:rsid w:val="00F064BC"/>
    <w:rsid w:val="00F127DB"/>
    <w:rsid w:val="00F34CA3"/>
    <w:rsid w:val="00F36F1D"/>
    <w:rsid w:val="00F42BE8"/>
    <w:rsid w:val="00F53EA7"/>
    <w:rsid w:val="00F61A76"/>
    <w:rsid w:val="00F640D4"/>
    <w:rsid w:val="00F64F31"/>
    <w:rsid w:val="00F7058E"/>
    <w:rsid w:val="00F71EF6"/>
    <w:rsid w:val="00F733FE"/>
    <w:rsid w:val="00F74230"/>
    <w:rsid w:val="00F81D3A"/>
    <w:rsid w:val="00F84CE6"/>
    <w:rsid w:val="00F877BC"/>
    <w:rsid w:val="00F87A43"/>
    <w:rsid w:val="00F91AD4"/>
    <w:rsid w:val="00F938C0"/>
    <w:rsid w:val="00F96ED0"/>
    <w:rsid w:val="00F97611"/>
    <w:rsid w:val="00F97BCB"/>
    <w:rsid w:val="00F97EC4"/>
    <w:rsid w:val="00FA309D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A7739"/>
  <w15:docId w15:val="{7E1301EE-9245-4CCF-BE78-1B8C2D6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02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7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536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rsid w:val="004B189E"/>
    <w:rPr>
      <w:u w:val="single"/>
    </w:rPr>
  </w:style>
  <w:style w:type="paragraph" w:customStyle="1" w:styleId="Normalny1">
    <w:name w:val="Normalny1"/>
    <w:rsid w:val="004B189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pl-PL"/>
    </w:rPr>
  </w:style>
  <w:style w:type="paragraph" w:customStyle="1" w:styleId="gmail-msolistparagraph">
    <w:name w:val="gmail-msolistparagraph"/>
    <w:basedOn w:val="Normalny"/>
    <w:rsid w:val="004B189E"/>
    <w:pPr>
      <w:spacing w:after="0" w:line="240" w:lineRule="auto"/>
    </w:pPr>
    <w:rPr>
      <w:rFonts w:eastAsiaTheme="minorHAnsi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89E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color w:val="000000"/>
      <w:sz w:val="20"/>
      <w:szCs w:val="2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189E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89E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89E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151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40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3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1D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b/>
      <w:bCs/>
      <w:color w:val="auto"/>
      <w:bdr w:val="none" w:sz="0" w:space="0" w:color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1D01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22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F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F31"/>
    <w:rPr>
      <w:rFonts w:ascii="Calibri" w:eastAsia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F31"/>
    <w:rPr>
      <w:vertAlign w:val="superscript"/>
    </w:rPr>
  </w:style>
  <w:style w:type="paragraph" w:styleId="Poprawka">
    <w:name w:val="Revision"/>
    <w:hidden/>
    <w:uiPriority w:val="99"/>
    <w:semiHidden/>
    <w:rsid w:val="00B17B31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25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3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fwnXxbYa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blachut@innervalu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.kleczkowski@innervalu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e.steampowered.com/app/864700/Dinosaur_Fossil_Hunter__Symulator_Paleontolog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11</cp:revision>
  <cp:lastPrinted>2022-01-28T07:49:00Z</cp:lastPrinted>
  <dcterms:created xsi:type="dcterms:W3CDTF">2022-04-28T08:16:00Z</dcterms:created>
  <dcterms:modified xsi:type="dcterms:W3CDTF">2022-04-28T12:08:00Z</dcterms:modified>
</cp:coreProperties>
</file>